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97"/>
        <w:gridCol w:w="2808"/>
        <w:gridCol w:w="3859"/>
        <w:gridCol w:w="1308"/>
        <w:gridCol w:w="109"/>
        <w:gridCol w:w="1414"/>
        <w:gridCol w:w="1559"/>
        <w:gridCol w:w="1860"/>
      </w:tblGrid>
      <w:tr w:rsidR="0019517D" w:rsidRPr="004702F6" w14:paraId="15F9F674" w14:textId="77777777" w:rsidTr="000B4E2F">
        <w:tc>
          <w:tcPr>
            <w:tcW w:w="1529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5B34DC72" w14:textId="40468D40" w:rsidR="0019517D" w:rsidRPr="004702F6" w:rsidRDefault="0019517D" w:rsidP="000C7F39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i/>
                <w:sz w:val="44"/>
                <w:szCs w:val="44"/>
              </w:rPr>
            </w:pPr>
            <w:r w:rsidRPr="004702F6">
              <w:rPr>
                <w:rFonts w:ascii="Arial" w:hAnsi="Arial" w:cs="Arial"/>
                <w:b/>
                <w:i/>
                <w:sz w:val="44"/>
                <w:szCs w:val="44"/>
              </w:rPr>
              <w:t xml:space="preserve">Lesson Plan: </w:t>
            </w:r>
            <w:r w:rsidR="000F0C59">
              <w:rPr>
                <w:rFonts w:ascii="Arial" w:hAnsi="Arial" w:cs="Arial"/>
                <w:b/>
                <w:i/>
                <w:sz w:val="44"/>
                <w:szCs w:val="44"/>
              </w:rPr>
              <w:t xml:space="preserve">Learning Experiences and Teaching Strategies </w:t>
            </w:r>
          </w:p>
        </w:tc>
      </w:tr>
      <w:tr w:rsidR="00C61B07" w:rsidRPr="004702F6" w14:paraId="3AD26BD3" w14:textId="77777777" w:rsidTr="000B4E2F">
        <w:tc>
          <w:tcPr>
            <w:tcW w:w="2373" w:type="dxa"/>
            <w:gridSpan w:val="2"/>
            <w:vAlign w:val="center"/>
          </w:tcPr>
          <w:p w14:paraId="31708F57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Unit Title:</w:t>
            </w:r>
          </w:p>
        </w:tc>
        <w:tc>
          <w:tcPr>
            <w:tcW w:w="6667" w:type="dxa"/>
            <w:gridSpan w:val="2"/>
            <w:vAlign w:val="center"/>
          </w:tcPr>
          <w:p w14:paraId="4637D638" w14:textId="70F6CA6F" w:rsidR="00040968" w:rsidRPr="004702F6" w:rsidRDefault="000849C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What’s in a Song</w:t>
            </w:r>
            <w:r w:rsidR="007C1D4B" w:rsidRPr="004702F6">
              <w:rPr>
                <w:rFonts w:ascii="Arial" w:hAnsi="Arial" w:cs="Arial"/>
              </w:rPr>
              <w:t xml:space="preserve">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67220579" w14:textId="6861D430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Stage:</w:t>
            </w:r>
            <w:r w:rsidR="000C0B01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4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14:paraId="1F38D8B6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nil"/>
            </w:tcBorders>
            <w:vAlign w:val="center"/>
          </w:tcPr>
          <w:p w14:paraId="62DE8B37" w14:textId="33B9584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Year:</w:t>
            </w:r>
            <w:r w:rsidR="000C0B01" w:rsidRPr="004702F6">
              <w:rPr>
                <w:rFonts w:ascii="Arial" w:hAnsi="Arial" w:cs="Arial"/>
              </w:rPr>
              <w:t xml:space="preserve"> </w:t>
            </w:r>
            <w:r w:rsidR="000F0C59">
              <w:rPr>
                <w:rFonts w:ascii="Arial" w:hAnsi="Arial" w:cs="Arial"/>
              </w:rPr>
              <w:t>8</w:t>
            </w:r>
          </w:p>
        </w:tc>
        <w:tc>
          <w:tcPr>
            <w:tcW w:w="1860" w:type="dxa"/>
            <w:tcBorders>
              <w:left w:val="nil"/>
            </w:tcBorders>
            <w:vAlign w:val="center"/>
          </w:tcPr>
          <w:p w14:paraId="0E8FB9AA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0C0B01" w:rsidRPr="004702F6" w14:paraId="062E6A94" w14:textId="77777777" w:rsidTr="000C0B01">
        <w:tc>
          <w:tcPr>
            <w:tcW w:w="2373" w:type="dxa"/>
            <w:gridSpan w:val="2"/>
            <w:vAlign w:val="center"/>
          </w:tcPr>
          <w:p w14:paraId="357F58EA" w14:textId="77777777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Lesson Title:</w:t>
            </w:r>
          </w:p>
        </w:tc>
        <w:tc>
          <w:tcPr>
            <w:tcW w:w="6667" w:type="dxa"/>
            <w:gridSpan w:val="2"/>
            <w:vAlign w:val="center"/>
          </w:tcPr>
          <w:p w14:paraId="7182EBFC" w14:textId="25B86791" w:rsidR="000C0B01" w:rsidRPr="004702F6" w:rsidRDefault="000F0C59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Learning experiences and teaching strategies </w:t>
            </w:r>
            <w:r w:rsidR="007C1D4B" w:rsidRPr="004702F6">
              <w:rPr>
                <w:rFonts w:ascii="Arial" w:hAnsi="Arial" w:cs="Arial"/>
              </w:rPr>
              <w:t xml:space="preserve">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5A5E51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31" w:type="dxa"/>
            <w:gridSpan w:val="3"/>
            <w:vAlign w:val="center"/>
          </w:tcPr>
          <w:p w14:paraId="46A420BA" w14:textId="36ACDFE1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Class:</w:t>
            </w:r>
            <w:r w:rsidR="000C7F39" w:rsidRPr="004702F6">
              <w:rPr>
                <w:rFonts w:ascii="Arial" w:hAnsi="Arial" w:cs="Arial"/>
                <w:b/>
              </w:rPr>
              <w:t xml:space="preserve"> </w:t>
            </w:r>
            <w:r w:rsidR="00E30D39">
              <w:rPr>
                <w:rFonts w:ascii="Arial" w:hAnsi="Arial" w:cs="Arial"/>
              </w:rPr>
              <w:t>8</w:t>
            </w:r>
            <w:r w:rsidR="00925B7B">
              <w:rPr>
                <w:rFonts w:ascii="Arial" w:hAnsi="Arial" w:cs="Arial"/>
              </w:rPr>
              <w:t>SH</w:t>
            </w:r>
          </w:p>
        </w:tc>
        <w:tc>
          <w:tcPr>
            <w:tcW w:w="3419" w:type="dxa"/>
            <w:gridSpan w:val="2"/>
            <w:vAlign w:val="center"/>
          </w:tcPr>
          <w:p w14:paraId="218854EA" w14:textId="7F0895AF" w:rsidR="000C0B01" w:rsidRPr="004702F6" w:rsidRDefault="000C0B01" w:rsidP="000C0B01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 xml:space="preserve">Duration: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E30D39">
              <w:rPr>
                <w:rFonts w:ascii="Arial" w:hAnsi="Arial" w:cs="Arial"/>
              </w:rPr>
              <w:t>50</w:t>
            </w:r>
          </w:p>
        </w:tc>
      </w:tr>
      <w:tr w:rsidR="007908F6" w:rsidRPr="004702F6" w14:paraId="088C1249" w14:textId="77777777" w:rsidTr="000B4E2F">
        <w:tc>
          <w:tcPr>
            <w:tcW w:w="2373" w:type="dxa"/>
            <w:gridSpan w:val="2"/>
            <w:vAlign w:val="center"/>
          </w:tcPr>
          <w:p w14:paraId="3DBB73E0" w14:textId="77777777" w:rsidR="007908F6" w:rsidRPr="004702F6" w:rsidRDefault="007908F6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Content Strand</w:t>
            </w:r>
            <w:r w:rsidR="003379F8" w:rsidRPr="004702F6">
              <w:rPr>
                <w:rFonts w:ascii="Arial" w:hAnsi="Arial" w:cs="Arial"/>
                <w:b/>
              </w:rPr>
              <w:t>s</w:t>
            </w:r>
            <w:r w:rsidRPr="004702F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2917" w:type="dxa"/>
            <w:gridSpan w:val="7"/>
            <w:vAlign w:val="center"/>
          </w:tcPr>
          <w:p w14:paraId="5B59367C" w14:textId="3A4D9C7D" w:rsidR="003379F8" w:rsidRPr="004702F6" w:rsidRDefault="000C7F39" w:rsidP="000B4E2F">
            <w:pPr>
              <w:spacing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Listening</w:t>
            </w:r>
            <w:r w:rsidR="004702F6" w:rsidRPr="004702F6">
              <w:rPr>
                <w:rFonts w:ascii="Arial" w:hAnsi="Arial" w:cs="Arial"/>
              </w:rPr>
              <w:t>, performing</w:t>
            </w:r>
          </w:p>
        </w:tc>
      </w:tr>
      <w:tr w:rsidR="00F4790B" w:rsidRPr="004702F6" w14:paraId="26F6C717" w14:textId="77777777" w:rsidTr="000B4E2F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00A628D4" w14:textId="77777777" w:rsidR="00F4790B" w:rsidRPr="004702F6" w:rsidRDefault="00F4790B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Rationale: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01790A3C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Resources: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1B8A62A3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Prior Knowledge:</w:t>
            </w:r>
          </w:p>
        </w:tc>
      </w:tr>
      <w:tr w:rsidR="00F4790B" w:rsidRPr="004702F6" w14:paraId="160DF55B" w14:textId="77777777" w:rsidTr="00562D5E">
        <w:trPr>
          <w:trHeight w:val="1271"/>
        </w:trPr>
        <w:tc>
          <w:tcPr>
            <w:tcW w:w="5181" w:type="dxa"/>
            <w:gridSpan w:val="3"/>
            <w:tcBorders>
              <w:top w:val="nil"/>
            </w:tcBorders>
          </w:tcPr>
          <w:p w14:paraId="3E139121" w14:textId="05A9C162" w:rsidR="008673C2" w:rsidRPr="008673C2" w:rsidRDefault="000F0C59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Students will learn about collaboration and perform in an ensemble </w:t>
            </w:r>
            <w:proofErr w:type="gramStart"/>
            <w:r>
              <w:rPr>
                <w:rFonts w:ascii="Arial" w:hAnsi="Arial" w:cs="Arial"/>
                <w:sz w:val="19"/>
                <w:szCs w:val="19"/>
              </w:rPr>
              <w:t>setting</w:t>
            </w:r>
            <w:r w:rsidR="00752279">
              <w:rPr>
                <w:rFonts w:ascii="Arial" w:hAnsi="Arial" w:cs="Arial"/>
                <w:sz w:val="19"/>
                <w:szCs w:val="19"/>
              </w:rPr>
              <w:t>, and</w:t>
            </w:r>
            <w:proofErr w:type="gramEnd"/>
            <w:r w:rsidR="00752279">
              <w:rPr>
                <w:rFonts w:ascii="Arial" w:hAnsi="Arial" w:cs="Arial"/>
                <w:sz w:val="19"/>
                <w:szCs w:val="19"/>
              </w:rPr>
              <w:t xml:space="preserve"> develop their identities as performers. </w:t>
            </w:r>
          </w:p>
          <w:p w14:paraId="1B83CB75" w14:textId="068BCC33" w:rsidR="00C443FB" w:rsidRPr="004702F6" w:rsidRDefault="00752279" w:rsidP="000F0C59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Students will be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learn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to play the guitar and fundamental chords common chords.  </w:t>
            </w:r>
          </w:p>
        </w:tc>
        <w:tc>
          <w:tcPr>
            <w:tcW w:w="5167" w:type="dxa"/>
            <w:gridSpan w:val="2"/>
            <w:tcBorders>
              <w:top w:val="nil"/>
            </w:tcBorders>
          </w:tcPr>
          <w:p w14:paraId="4FF86D75" w14:textId="77777777" w:rsidR="00227315" w:rsidRPr="004702F6" w:rsidRDefault="00583CBE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4702F6">
              <w:rPr>
                <w:rFonts w:ascii="Arial" w:hAnsi="Arial" w:cs="Arial"/>
                <w:sz w:val="19"/>
                <w:szCs w:val="19"/>
              </w:rPr>
              <w:t>Commbox</w:t>
            </w:r>
            <w:proofErr w:type="spellEnd"/>
            <w:r w:rsidRPr="004702F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088BF68D" w14:textId="77777777" w:rsidR="00227315" w:rsidRPr="004702F6" w:rsidRDefault="00227315" w:rsidP="007F7099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Computer/projector/audio</w:t>
            </w:r>
          </w:p>
          <w:p w14:paraId="5EA82DD4" w14:textId="644553AD" w:rsidR="008673C2" w:rsidRPr="008673C2" w:rsidRDefault="00B14E9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Acoustic </w:t>
            </w:r>
            <w:r w:rsidR="001346A6">
              <w:rPr>
                <w:rFonts w:ascii="Arial" w:hAnsi="Arial" w:cs="Arial"/>
                <w:sz w:val="19"/>
                <w:szCs w:val="19"/>
              </w:rPr>
              <w:t xml:space="preserve">Guitars </w:t>
            </w:r>
          </w:p>
          <w:p w14:paraId="53B9D76A" w14:textId="1D27E571" w:rsidR="008673C2" w:rsidRPr="00D023B1" w:rsidRDefault="00D023B1" w:rsidP="001346A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D023B1">
              <w:rPr>
                <w:rFonts w:ascii="Arial" w:hAnsi="Arial" w:cs="Arial"/>
                <w:sz w:val="19"/>
                <w:szCs w:val="19"/>
              </w:rPr>
              <w:t xml:space="preserve">Guitar Picks </w:t>
            </w: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5CCE162C" w14:textId="6669E328" w:rsidR="00383F08" w:rsidRDefault="000F0C59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</w:t>
            </w:r>
            <w:r w:rsidR="004702F6">
              <w:rPr>
                <w:rFonts w:ascii="Arial" w:hAnsi="Arial" w:cs="Arial"/>
                <w:sz w:val="19"/>
                <w:szCs w:val="19"/>
              </w:rPr>
              <w:t>tudents have prior knowledge of chords and chord progressions</w:t>
            </w:r>
            <w:r>
              <w:rPr>
                <w:rFonts w:ascii="Arial" w:hAnsi="Arial" w:cs="Arial"/>
                <w:sz w:val="19"/>
                <w:szCs w:val="19"/>
              </w:rPr>
              <w:t xml:space="preserve">. </w:t>
            </w:r>
          </w:p>
          <w:p w14:paraId="1B89F1CD" w14:textId="0D78F81A" w:rsidR="004702F6" w:rsidRPr="004702F6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Some students know how to play an instrument</w:t>
            </w:r>
            <w:r w:rsidR="000F0C59">
              <w:rPr>
                <w:rFonts w:ascii="Arial" w:hAnsi="Arial" w:cs="Arial"/>
                <w:sz w:val="19"/>
                <w:szCs w:val="19"/>
              </w:rPr>
              <w:t xml:space="preserve">. </w:t>
            </w:r>
            <w:r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</w:tc>
      </w:tr>
      <w:tr w:rsidR="00DC74B7" w:rsidRPr="004702F6" w14:paraId="629DF05F" w14:textId="77777777" w:rsidTr="007879BC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308A5A28" w14:textId="77777777" w:rsidR="00DC74B7" w:rsidRPr="004702F6" w:rsidRDefault="00DC74B7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Outcomes: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46B18FEA" w14:textId="77777777" w:rsidR="00DC74B7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Indicators: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24EAE69E" w14:textId="02387535" w:rsidR="00EF789D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b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Assessment:</w:t>
            </w:r>
            <w:r w:rsidR="00583CBE" w:rsidRPr="004702F6">
              <w:rPr>
                <w:rFonts w:ascii="Arial" w:hAnsi="Arial" w:cs="Arial"/>
                <w:b/>
                <w:color w:val="002060"/>
              </w:rPr>
              <w:t xml:space="preserve"> </w:t>
            </w:r>
          </w:p>
        </w:tc>
      </w:tr>
      <w:tr w:rsidR="00676317" w:rsidRPr="004702F6" w14:paraId="56517850" w14:textId="77777777" w:rsidTr="00A72245">
        <w:trPr>
          <w:trHeight w:val="277"/>
        </w:trPr>
        <w:tc>
          <w:tcPr>
            <w:tcW w:w="5181" w:type="dxa"/>
            <w:gridSpan w:val="3"/>
            <w:tcBorders>
              <w:top w:val="nil"/>
              <w:bottom w:val="single" w:sz="4" w:space="0" w:color="auto"/>
            </w:tcBorders>
          </w:tcPr>
          <w:p w14:paraId="48301785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>4.1</w:t>
            </w:r>
            <w:r>
              <w:rPr>
                <w:lang w:val="en-AU"/>
              </w:rPr>
              <w:t xml:space="preserve"> </w:t>
            </w:r>
            <w:r w:rsidRPr="00F31B07">
              <w:rPr>
                <w:lang w:val="en-AU"/>
              </w:rPr>
              <w:t xml:space="preserve">Performs in a range of musical styles demonstrating an </w:t>
            </w:r>
            <w:r w:rsidRPr="00F31B07">
              <w:rPr>
                <w:lang w:val="en-AU"/>
              </w:rPr>
              <w:tab/>
              <w:t xml:space="preserve">understanding of musical </w:t>
            </w:r>
            <w:proofErr w:type="gramStart"/>
            <w:r w:rsidRPr="00F31B07">
              <w:rPr>
                <w:lang w:val="en-AU"/>
              </w:rPr>
              <w:t>concepts</w:t>
            </w:r>
            <w:proofErr w:type="gramEnd"/>
          </w:p>
          <w:p w14:paraId="78032E2B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4.2 Performs music using different forms of notation and different types of technology across a broad range of musical </w:t>
            </w:r>
            <w:proofErr w:type="gramStart"/>
            <w:r w:rsidRPr="00F31B07">
              <w:rPr>
                <w:lang w:val="en-AU"/>
              </w:rPr>
              <w:t>styles</w:t>
            </w:r>
            <w:proofErr w:type="gramEnd"/>
          </w:p>
          <w:p w14:paraId="2D0F1432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4.3 Performs music demonstrating solo and/or ensemble </w:t>
            </w:r>
            <w:proofErr w:type="gramStart"/>
            <w:r w:rsidRPr="00F31B07">
              <w:rPr>
                <w:lang w:val="en-AU"/>
              </w:rPr>
              <w:t>awareness</w:t>
            </w:r>
            <w:proofErr w:type="gramEnd"/>
          </w:p>
          <w:p w14:paraId="36867D49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4.7 Demonstrates an understanding of musical concepts through listening, observing, responding, discriminating, analysing, discussing and recording musical </w:t>
            </w:r>
            <w:proofErr w:type="gramStart"/>
            <w:r w:rsidRPr="00F31B07">
              <w:rPr>
                <w:lang w:val="en-AU"/>
              </w:rPr>
              <w:t>ideas</w:t>
            </w:r>
            <w:proofErr w:type="gramEnd"/>
          </w:p>
          <w:p w14:paraId="6081190F" w14:textId="77777777" w:rsidR="001346A6" w:rsidRPr="00F31B07" w:rsidRDefault="001346A6" w:rsidP="001346A6">
            <w:pPr>
              <w:pStyle w:val="Tablebody"/>
              <w:rPr>
                <w:lang w:val="en-AU"/>
              </w:rPr>
            </w:pPr>
            <w:r w:rsidRPr="00F31B07">
              <w:rPr>
                <w:lang w:val="en-AU"/>
              </w:rPr>
              <w:t xml:space="preserve">4.8 Demonstrates an understanding of musical concepts through aural identification and discussion of the features of a range of </w:t>
            </w:r>
            <w:proofErr w:type="gramStart"/>
            <w:r w:rsidRPr="00F31B07">
              <w:rPr>
                <w:lang w:val="en-AU"/>
              </w:rPr>
              <w:t>repertoire</w:t>
            </w:r>
            <w:proofErr w:type="gramEnd"/>
          </w:p>
          <w:p w14:paraId="53AB2F7C" w14:textId="77777777" w:rsidR="001346A6" w:rsidRPr="001346A6" w:rsidRDefault="001346A6" w:rsidP="001346A6">
            <w:pPr>
              <w:pStyle w:val="Tablebody"/>
              <w:rPr>
                <w:rFonts w:cs="Arial"/>
                <w:szCs w:val="19"/>
                <w:lang w:val="en-AU"/>
              </w:rPr>
            </w:pPr>
            <w:r w:rsidRPr="001346A6">
              <w:rPr>
                <w:rFonts w:cs="Arial"/>
                <w:szCs w:val="19"/>
                <w:lang w:val="en-AU"/>
              </w:rPr>
              <w:t xml:space="preserve">4.9 Demonstrates musical literacy through the use of notation, terminology, and the reading and interpreting of scores used in the music selected for </w:t>
            </w:r>
            <w:proofErr w:type="gramStart"/>
            <w:r w:rsidRPr="001346A6">
              <w:rPr>
                <w:rFonts w:cs="Arial"/>
                <w:szCs w:val="19"/>
                <w:lang w:val="en-AU"/>
              </w:rPr>
              <w:t>study</w:t>
            </w:r>
            <w:proofErr w:type="gramEnd"/>
          </w:p>
          <w:p w14:paraId="5AD5683E" w14:textId="4805253A" w:rsidR="003A78C2" w:rsidRPr="004702F6" w:rsidRDefault="001346A6" w:rsidP="001346A6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46A6">
              <w:rPr>
                <w:rFonts w:ascii="Arial" w:hAnsi="Arial" w:cs="Arial"/>
                <w:sz w:val="19"/>
                <w:szCs w:val="19"/>
              </w:rPr>
              <w:t>4.10 identifies the use of technology in the music selected for study, appropriate to the musical context</w:t>
            </w:r>
            <w:r w:rsidRPr="004702F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167" w:type="dxa"/>
            <w:gridSpan w:val="2"/>
            <w:tcBorders>
              <w:top w:val="nil"/>
              <w:bottom w:val="single" w:sz="4" w:space="0" w:color="auto"/>
            </w:tcBorders>
          </w:tcPr>
          <w:p w14:paraId="79E81791" w14:textId="067886B5" w:rsidR="00925F2E" w:rsidRPr="004702F6" w:rsidRDefault="00925F2E" w:rsidP="00A5661E">
            <w:pPr>
              <w:pStyle w:val="ColourfulListAccent11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auto"/>
            </w:tcBorders>
          </w:tcPr>
          <w:p w14:paraId="6997EF87" w14:textId="77777777" w:rsidR="00B14E92" w:rsidRDefault="00B14E92" w:rsidP="00B14E92">
            <w:pPr>
              <w:pStyle w:val="Tablebody"/>
              <w:rPr>
                <w:b/>
              </w:rPr>
            </w:pPr>
            <w:r w:rsidRPr="00265385">
              <w:rPr>
                <w:b/>
              </w:rPr>
              <w:t>Formative assessment</w:t>
            </w:r>
          </w:p>
          <w:p w14:paraId="04CCFBD1" w14:textId="77777777" w:rsidR="00B14E92" w:rsidRPr="00FE0A75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/>
              </w:rPr>
            </w:pPr>
            <w:r w:rsidRPr="00612614">
              <w:rPr>
                <w:bCs/>
              </w:rPr>
              <w:t>Teacher</w:t>
            </w:r>
            <w:r>
              <w:rPr>
                <w:bCs/>
              </w:rPr>
              <w:t xml:space="preserve"> moving around classroom, visually surveying students to check for understanding, correct finger placement, hand position, </w:t>
            </w:r>
            <w:proofErr w:type="gramStart"/>
            <w:r>
              <w:rPr>
                <w:bCs/>
              </w:rPr>
              <w:t>posture</w:t>
            </w:r>
            <w:proofErr w:type="gramEnd"/>
            <w:r>
              <w:rPr>
                <w:bCs/>
              </w:rPr>
              <w:t xml:space="preserve"> and technique.</w:t>
            </w:r>
          </w:p>
          <w:p w14:paraId="46E5385F" w14:textId="04FD6BD2" w:rsidR="00B14E92" w:rsidRPr="00FE0A75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/>
              </w:rPr>
            </w:pPr>
            <w:r>
              <w:rPr>
                <w:bCs/>
              </w:rPr>
              <w:t xml:space="preserve">Students can demonstrate </w:t>
            </w:r>
            <w:r w:rsidR="00EF3102">
              <w:rPr>
                <w:bCs/>
              </w:rPr>
              <w:t>all four</w:t>
            </w:r>
            <w:r>
              <w:rPr>
                <w:bCs/>
              </w:rPr>
              <w:t xml:space="preserve"> chords successfully on the guitar, playing </w:t>
            </w:r>
            <w:r w:rsidR="00EF3102">
              <w:rPr>
                <w:bCs/>
              </w:rPr>
              <w:t xml:space="preserve">in groups. </w:t>
            </w:r>
          </w:p>
          <w:p w14:paraId="126BE4B5" w14:textId="77777777" w:rsidR="00B14E92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Cs/>
              </w:rPr>
            </w:pPr>
            <w:r w:rsidRPr="00FE0A75">
              <w:rPr>
                <w:bCs/>
              </w:rPr>
              <w:t xml:space="preserve">Students can change </w:t>
            </w:r>
            <w:r>
              <w:rPr>
                <w:bCs/>
              </w:rPr>
              <w:t xml:space="preserve">between </w:t>
            </w:r>
            <w:r w:rsidRPr="00FE0A75">
              <w:rPr>
                <w:bCs/>
              </w:rPr>
              <w:t>chord</w:t>
            </w:r>
            <w:r>
              <w:rPr>
                <w:bCs/>
              </w:rPr>
              <w:t>s in a moderate steady tempo</w:t>
            </w:r>
            <w:r w:rsidRPr="00FE0A75">
              <w:rPr>
                <w:bCs/>
              </w:rPr>
              <w:t>.</w:t>
            </w:r>
          </w:p>
          <w:p w14:paraId="4D1268F6" w14:textId="5EA8F27F" w:rsidR="007879BC" w:rsidRPr="00B14E92" w:rsidRDefault="00B14E92" w:rsidP="00B14E92">
            <w:pPr>
              <w:pStyle w:val="Tablebody"/>
              <w:numPr>
                <w:ilvl w:val="0"/>
                <w:numId w:val="38"/>
              </w:numPr>
              <w:tabs>
                <w:tab w:val="clear" w:pos="454"/>
              </w:tabs>
              <w:rPr>
                <w:bCs/>
              </w:rPr>
            </w:pPr>
            <w:r w:rsidRPr="00B14E92">
              <w:rPr>
                <w:rFonts w:cs="Arial"/>
                <w:bCs/>
                <w:szCs w:val="19"/>
              </w:rPr>
              <w:t>Students understand and demonstrate good finger position, hand position and posture.</w:t>
            </w:r>
          </w:p>
        </w:tc>
      </w:tr>
      <w:tr w:rsidR="00360A42" w:rsidRPr="004702F6" w14:paraId="7A5E1604" w14:textId="77777777" w:rsidTr="007879BC">
        <w:trPr>
          <w:trHeight w:val="24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171D4" w14:textId="77777777" w:rsidR="00360A42" w:rsidRPr="004702F6" w:rsidRDefault="00360A42" w:rsidP="000B4E2F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Timing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808D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49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84CFB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Comments</w:t>
            </w:r>
          </w:p>
        </w:tc>
      </w:tr>
      <w:tr w:rsidR="007D57CE" w:rsidRPr="004702F6" w14:paraId="5DAAE75B" w14:textId="77777777" w:rsidTr="000B4E2F">
        <w:trPr>
          <w:trHeight w:val="248"/>
        </w:trPr>
        <w:tc>
          <w:tcPr>
            <w:tcW w:w="1276" w:type="dxa"/>
            <w:tcBorders>
              <w:bottom w:val="nil"/>
            </w:tcBorders>
          </w:tcPr>
          <w:p w14:paraId="067F99AF" w14:textId="77777777" w:rsidR="007D57CE" w:rsidRPr="004702F6" w:rsidRDefault="007D57CE" w:rsidP="000B4E2F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bottom w:val="nil"/>
            </w:tcBorders>
          </w:tcPr>
          <w:p w14:paraId="68377636" w14:textId="615B730C" w:rsidR="00913307" w:rsidRPr="004702F6" w:rsidRDefault="00913307" w:rsidP="000B4E2F">
            <w:pPr>
              <w:spacing w:before="12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32BED2D4" w14:textId="77777777" w:rsidR="007D57CE" w:rsidRPr="004702F6" w:rsidRDefault="007D57CE" w:rsidP="00925F2E">
            <w:pPr>
              <w:spacing w:before="120" w:after="0" w:line="240" w:lineRule="auto"/>
              <w:rPr>
                <w:rFonts w:ascii="Arial" w:hAnsi="Arial" w:cs="Arial"/>
                <w:i/>
              </w:rPr>
            </w:pPr>
          </w:p>
        </w:tc>
      </w:tr>
      <w:tr w:rsidR="008673C2" w:rsidRPr="004702F6" w14:paraId="76F6CE50" w14:textId="77777777" w:rsidTr="003A78C2">
        <w:trPr>
          <w:trHeight w:val="77"/>
        </w:trPr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2908845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E6A74A9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5C96A6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9A29907" w14:textId="21E5F0B7" w:rsidR="008673C2" w:rsidRPr="004702F6" w:rsidRDefault="000F0C59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3E36B0">
              <w:rPr>
                <w:rFonts w:ascii="Arial" w:hAnsi="Arial" w:cs="Arial"/>
              </w:rPr>
              <w:t xml:space="preserve">0 </w:t>
            </w:r>
            <w:r w:rsidR="008673C2">
              <w:rPr>
                <w:rFonts w:ascii="Arial" w:hAnsi="Arial" w:cs="Arial"/>
              </w:rPr>
              <w:t xml:space="preserve">mins </w:t>
            </w:r>
          </w:p>
        </w:tc>
        <w:tc>
          <w:tcPr>
            <w:tcW w:w="9072" w:type="dxa"/>
            <w:gridSpan w:val="4"/>
            <w:tcBorders>
              <w:top w:val="nil"/>
              <w:bottom w:val="single" w:sz="4" w:space="0" w:color="000000"/>
            </w:tcBorders>
          </w:tcPr>
          <w:p w14:paraId="3B0DFC25" w14:textId="77777777" w:rsidR="000F0C59" w:rsidRPr="001F5463" w:rsidRDefault="000F0C59" w:rsidP="000F0C59">
            <w:pPr>
              <w:pStyle w:val="Tablebody"/>
              <w:rPr>
                <w:b/>
              </w:rPr>
            </w:pPr>
            <w:r w:rsidRPr="00265385">
              <w:rPr>
                <w:b/>
              </w:rPr>
              <w:t>Learning experiences and teaching strategies</w:t>
            </w:r>
          </w:p>
          <w:p w14:paraId="06299C03" w14:textId="278C87C2" w:rsidR="00925B7B" w:rsidRPr="00824A1C" w:rsidRDefault="00925B7B" w:rsidP="00925B7B">
            <w:pPr>
              <w:pStyle w:val="Tablebody"/>
              <w:rPr>
                <w:bCs/>
              </w:rPr>
            </w:pPr>
            <w:r>
              <w:rPr>
                <w:i/>
                <w:iCs/>
              </w:rPr>
              <w:t xml:space="preserve">Lesson 5 Revision and Guitar Practice </w:t>
            </w:r>
            <w:r>
              <w:rPr>
                <w:bCs/>
                <w:i/>
                <w:iCs/>
              </w:rPr>
              <w:t xml:space="preserve">of E minor, G </w:t>
            </w:r>
            <w:r>
              <w:rPr>
                <w:bCs/>
                <w:i/>
                <w:iCs/>
              </w:rPr>
              <w:t>Major, C Major, and D Major Chords</w:t>
            </w:r>
            <w:r>
              <w:rPr>
                <w:bCs/>
                <w:i/>
                <w:iCs/>
              </w:rPr>
              <w:t xml:space="preserve">. </w:t>
            </w:r>
          </w:p>
          <w:p w14:paraId="3E2104E3" w14:textId="77777777" w:rsidR="000F0C59" w:rsidRDefault="000F0C59" w:rsidP="000F0C59">
            <w:pPr>
              <w:pStyle w:val="Tablebody"/>
              <w:rPr>
                <w:i/>
                <w:iCs/>
              </w:rPr>
            </w:pPr>
          </w:p>
          <w:p w14:paraId="0F59B056" w14:textId="77777777" w:rsidR="00CD1A49" w:rsidRDefault="00E30D39" w:rsidP="000F0C59">
            <w:pPr>
              <w:pStyle w:val="Tablebody"/>
              <w:rPr>
                <w:b/>
                <w:bCs/>
              </w:rPr>
            </w:pPr>
            <w:r>
              <w:rPr>
                <w:b/>
                <w:bCs/>
              </w:rPr>
              <w:t xml:space="preserve">Warm Up </w:t>
            </w:r>
            <w:r w:rsidR="000F0C59" w:rsidRPr="000F0C59">
              <w:rPr>
                <w:b/>
                <w:bCs/>
              </w:rPr>
              <w:t>Activity</w:t>
            </w:r>
            <w:r>
              <w:rPr>
                <w:b/>
                <w:bCs/>
              </w:rPr>
              <w:t xml:space="preserve">: </w:t>
            </w:r>
          </w:p>
          <w:p w14:paraId="0E108A58" w14:textId="5FDB7122" w:rsidR="00B658C5" w:rsidRDefault="00CD1A49" w:rsidP="00B658C5">
            <w:pPr>
              <w:pStyle w:val="Tablebody"/>
              <w:numPr>
                <w:ilvl w:val="0"/>
                <w:numId w:val="40"/>
              </w:numPr>
              <w:spacing w:line="360" w:lineRule="auto"/>
            </w:pPr>
            <w:r>
              <w:t xml:space="preserve">     </w:t>
            </w:r>
            <w:r w:rsidR="00B658C5">
              <w:t xml:space="preserve">Students obtain guitars and are provided with picks by the teacher. </w:t>
            </w:r>
          </w:p>
          <w:p w14:paraId="6FE375B8" w14:textId="28E6C67B" w:rsidR="00CD1A49" w:rsidRDefault="00B658C5" w:rsidP="00B658C5">
            <w:pPr>
              <w:pStyle w:val="Tablebody"/>
              <w:numPr>
                <w:ilvl w:val="0"/>
                <w:numId w:val="40"/>
              </w:numPr>
              <w:spacing w:line="360" w:lineRule="auto"/>
            </w:pPr>
            <w:r>
              <w:t xml:space="preserve">     </w:t>
            </w:r>
            <w:r w:rsidR="00E30D39">
              <w:t xml:space="preserve">Revise the chords that were learned in the previous lesson </w:t>
            </w:r>
            <w:r w:rsidR="00CD1A49" w:rsidRPr="00CD1A49">
              <w:rPr>
                <w:i/>
                <w:iCs/>
              </w:rPr>
              <w:t xml:space="preserve">E minor, G </w:t>
            </w:r>
            <w:r w:rsidR="00CD1A49">
              <w:rPr>
                <w:i/>
                <w:iCs/>
              </w:rPr>
              <w:t>M</w:t>
            </w:r>
            <w:r w:rsidR="00CD1A49" w:rsidRPr="00CD1A49">
              <w:rPr>
                <w:i/>
                <w:iCs/>
              </w:rPr>
              <w:t>ajor, C major, and D Major</w:t>
            </w:r>
            <w:r w:rsidR="00CD1A49">
              <w:rPr>
                <w:i/>
                <w:iCs/>
              </w:rPr>
              <w:t xml:space="preserve">. </w:t>
            </w:r>
            <w:r w:rsidR="00CD1A49">
              <w:t>Have</w:t>
            </w:r>
            <w:r w:rsidR="00CD1A49">
              <w:rPr>
                <w:b/>
                <w:bCs/>
                <w:i/>
                <w:iCs/>
              </w:rPr>
              <w:t xml:space="preserve"> </w:t>
            </w:r>
            <w:r w:rsidR="00CD1A49">
              <w:t xml:space="preserve">students check on each other’s finger position, hand position and posture. </w:t>
            </w:r>
          </w:p>
          <w:p w14:paraId="46542391" w14:textId="77777777" w:rsidR="00B658C5" w:rsidRDefault="00B658C5" w:rsidP="00B658C5">
            <w:pPr>
              <w:pStyle w:val="Tablebody"/>
              <w:numPr>
                <w:ilvl w:val="0"/>
                <w:numId w:val="40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Play guitar jam “Every Cat Growls” to review last session and warm up (MF ECP slide 26).</w:t>
            </w:r>
          </w:p>
          <w:p w14:paraId="44F507F9" w14:textId="4FEABDC3" w:rsidR="00B658C5" w:rsidRPr="00B658C5" w:rsidRDefault="00B658C5" w:rsidP="00B658C5">
            <w:pPr>
              <w:pStyle w:val="Tablebody"/>
              <w:numPr>
                <w:ilvl w:val="0"/>
                <w:numId w:val="40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 xml:space="preserve">Students play through the chord progressions, </w:t>
            </w:r>
            <w:r w:rsidRPr="00CD1A49">
              <w:rPr>
                <w:bCs/>
                <w:i/>
                <w:iCs/>
              </w:rPr>
              <w:t>E</w:t>
            </w:r>
            <w:r>
              <w:rPr>
                <w:bCs/>
                <w:i/>
                <w:iCs/>
              </w:rPr>
              <w:t xml:space="preserve"> minor</w:t>
            </w:r>
            <w:r w:rsidRPr="00CD1A49">
              <w:rPr>
                <w:bCs/>
                <w:i/>
                <w:iCs/>
              </w:rPr>
              <w:t>, G Major, C Major, D Major</w:t>
            </w:r>
            <w:r>
              <w:rPr>
                <w:bCs/>
              </w:rPr>
              <w:t xml:space="preserve"> at a slow and steady pace. </w:t>
            </w:r>
          </w:p>
          <w:p w14:paraId="1A90AA51" w14:textId="77777777" w:rsidR="00925B7B" w:rsidRDefault="00925B7B" w:rsidP="00925B7B">
            <w:pPr>
              <w:pStyle w:val="Tablebody"/>
              <w:tabs>
                <w:tab w:val="clear" w:pos="454"/>
                <w:tab w:val="left" w:pos="798"/>
              </w:tabs>
              <w:ind w:left="360"/>
              <w:rPr>
                <w:bCs/>
              </w:rPr>
            </w:pPr>
          </w:p>
          <w:p w14:paraId="16D632AC" w14:textId="6AE5F01C" w:rsidR="003E36B0" w:rsidRPr="004702F6" w:rsidRDefault="003E36B0" w:rsidP="00925B7B">
            <w:pPr>
              <w:pStyle w:val="Tablebody"/>
              <w:rPr>
                <w:rFonts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000000"/>
            </w:tcBorders>
          </w:tcPr>
          <w:p w14:paraId="1021648C" w14:textId="77777777" w:rsidR="008673C2" w:rsidRPr="004702F6" w:rsidRDefault="008673C2" w:rsidP="008673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Classroom </w:t>
            </w:r>
            <w:proofErr w:type="spellStart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>organisation</w:t>
            </w:r>
            <w:proofErr w:type="spellEnd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and environment:</w:t>
            </w:r>
          </w:p>
          <w:p w14:paraId="6C1B08B4" w14:textId="556772A0" w:rsidR="008673C2" w:rsidRPr="004702F6" w:rsidRDefault="008673C2" w:rsidP="008673C2">
            <w:pPr>
              <w:widowControl w:val="0"/>
              <w:tabs>
                <w:tab w:val="left" w:pos="20"/>
                <w:tab w:val="left" w:pos="200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Room: M</w:t>
            </w:r>
            <w:r w:rsidR="00925B7B">
              <w:rPr>
                <w:rFonts w:ascii="Arial" w:hAnsi="Arial" w:cs="Arial"/>
                <w:sz w:val="20"/>
                <w:lang w:val="en-US"/>
              </w:rPr>
              <w:t>2</w:t>
            </w:r>
            <w:r w:rsidRPr="004702F6">
              <w:rPr>
                <w:rFonts w:ascii="Arial" w:hAnsi="Arial" w:cs="Arial"/>
                <w:sz w:val="20"/>
                <w:lang w:val="en-US"/>
              </w:rPr>
              <w:t xml:space="preserve"> (Layout - tables and chairs in rows, audio/computer/projector)</w:t>
            </w:r>
          </w:p>
          <w:p w14:paraId="6429C3EB" w14:textId="125EDA62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 xml:space="preserve">Students enter room and </w:t>
            </w:r>
            <w:r w:rsidR="00925B7B">
              <w:rPr>
                <w:rFonts w:ascii="Arial" w:hAnsi="Arial" w:cs="Arial"/>
                <w:sz w:val="20"/>
                <w:lang w:val="en-US"/>
              </w:rPr>
              <w:t xml:space="preserve">sit on chairs. </w:t>
            </w:r>
          </w:p>
          <w:p w14:paraId="314E092E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Administration</w:t>
            </w:r>
            <w:r w:rsidRPr="004702F6">
              <w:rPr>
                <w:rFonts w:ascii="Arial" w:hAnsi="Arial" w:cs="Arial"/>
                <w:sz w:val="20"/>
              </w:rPr>
              <w:t>:</w:t>
            </w:r>
          </w:p>
          <w:p w14:paraId="19C2F863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sz w:val="20"/>
              </w:rPr>
              <w:t>Roll call</w:t>
            </w:r>
          </w:p>
          <w:p w14:paraId="67BFBD29" w14:textId="2E1077BB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Teaching strategies:</w:t>
            </w:r>
            <w:r w:rsidRPr="004702F6">
              <w:rPr>
                <w:rFonts w:ascii="Arial" w:hAnsi="Arial" w:cs="Arial"/>
                <w:b/>
                <w:sz w:val="20"/>
              </w:rPr>
              <w:br/>
            </w:r>
            <w:r w:rsidRPr="004702F6">
              <w:rPr>
                <w:rFonts w:ascii="Arial" w:hAnsi="Arial" w:cs="Arial"/>
                <w:sz w:val="20"/>
              </w:rPr>
              <w:t>Activate prior knowledge</w:t>
            </w:r>
            <w:r w:rsidRPr="004702F6">
              <w:rPr>
                <w:rFonts w:ascii="Arial" w:hAnsi="Arial" w:cs="Arial"/>
                <w:sz w:val="20"/>
              </w:rPr>
              <w:br/>
              <w:t>Assess students’ individual differences and level of understanding</w:t>
            </w:r>
            <w:r w:rsidRPr="004702F6">
              <w:rPr>
                <w:rFonts w:ascii="Arial" w:hAnsi="Arial" w:cs="Arial"/>
                <w:sz w:val="20"/>
              </w:rPr>
              <w:br/>
              <w:t>Lesson overview</w:t>
            </w:r>
            <w:r w:rsidRPr="004702F6">
              <w:rPr>
                <w:rFonts w:ascii="Arial" w:hAnsi="Arial" w:cs="Arial"/>
                <w:sz w:val="20"/>
              </w:rPr>
              <w:br/>
            </w:r>
          </w:p>
          <w:p w14:paraId="4F8EC724" w14:textId="6F0C5A51" w:rsidR="008673C2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  <w:r w:rsidRPr="004702F6">
              <w:rPr>
                <w:rFonts w:ascii="Arial" w:hAnsi="Arial" w:cs="Arial"/>
                <w:sz w:val="20"/>
              </w:rPr>
              <w:br/>
            </w:r>
            <w:proofErr w:type="spellStart"/>
            <w:proofErr w:type="gramStart"/>
            <w:r>
              <w:rPr>
                <w:rFonts w:ascii="Arial" w:hAnsi="Arial" w:cs="Arial"/>
                <w:sz w:val="20"/>
              </w:rPr>
              <w:t>Commbox</w:t>
            </w:r>
            <w:proofErr w:type="spellEnd"/>
            <w:proofErr w:type="gramEnd"/>
            <w:r>
              <w:rPr>
                <w:rFonts w:ascii="Arial" w:hAnsi="Arial" w:cs="Arial"/>
                <w:sz w:val="20"/>
              </w:rPr>
              <w:t xml:space="preserve">  </w:t>
            </w:r>
          </w:p>
          <w:p w14:paraId="1ECC2AA5" w14:textId="132E857B" w:rsidR="003E36B0" w:rsidRPr="004702F6" w:rsidRDefault="003E36B0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Everyone can play guitar PowerPoint. </w:t>
            </w:r>
          </w:p>
          <w:p w14:paraId="337A95D5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0D2D97C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EE1A01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5068556E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650D01DF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F0DB6E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C2EB58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8673C2" w:rsidRPr="004702F6" w14:paraId="67CB23A5" w14:textId="77777777" w:rsidTr="00430BB8">
        <w:trPr>
          <w:trHeight w:val="692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7F6A2E2D" w14:textId="77777777" w:rsidR="00D023B1" w:rsidRPr="004702F6" w:rsidRDefault="00D023B1" w:rsidP="00D023B1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Pr="004702F6">
              <w:rPr>
                <w:rFonts w:ascii="Arial" w:hAnsi="Arial" w:cs="Arial"/>
              </w:rPr>
              <w:t xml:space="preserve"> mins </w:t>
            </w:r>
          </w:p>
          <w:p w14:paraId="7555BDD5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2C5D5EB9" w14:textId="7FC79D03" w:rsidR="00EF3102" w:rsidRPr="00925B7B" w:rsidRDefault="008673C2" w:rsidP="00925B7B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Body</w:t>
            </w:r>
          </w:p>
          <w:p w14:paraId="6C4AE87D" w14:textId="099DB2D6" w:rsidR="00B658C5" w:rsidRPr="00B658C5" w:rsidRDefault="00B658C5" w:rsidP="00B658C5">
            <w:pPr>
              <w:pStyle w:val="Tablebody"/>
              <w:numPr>
                <w:ilvl w:val="0"/>
                <w:numId w:val="39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 xml:space="preserve">Teacher asks students to play </w:t>
            </w:r>
            <w:r>
              <w:rPr>
                <w:bCs/>
              </w:rPr>
              <w:t xml:space="preserve">through </w:t>
            </w:r>
            <w:r>
              <w:rPr>
                <w:bCs/>
              </w:rPr>
              <w:t>Play through “One Chord Jam” and “Strumming Patterns” for each of the chords as revision</w:t>
            </w:r>
            <w:r>
              <w:rPr>
                <w:bCs/>
              </w:rPr>
              <w:t xml:space="preserve"> with the PowerPoint slide. (Slide 15, 18, 24 &amp; 28). </w:t>
            </w:r>
          </w:p>
          <w:p w14:paraId="56B47E83" w14:textId="2BBBD60F" w:rsidR="00925B7B" w:rsidRDefault="00925B7B" w:rsidP="00925B7B">
            <w:pPr>
              <w:pStyle w:val="Tablebody"/>
              <w:numPr>
                <w:ilvl w:val="0"/>
                <w:numId w:val="39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 xml:space="preserve">Play through “One Chord Jam” and “Strumming Patterns” for each of the chords as revision. </w:t>
            </w:r>
          </w:p>
          <w:p w14:paraId="2F40AC58" w14:textId="5560FB68" w:rsidR="00B658C5" w:rsidRPr="00B658C5" w:rsidRDefault="00392B3B" w:rsidP="00B658C5">
            <w:pPr>
              <w:pStyle w:val="Tablebody"/>
              <w:numPr>
                <w:ilvl w:val="0"/>
                <w:numId w:val="39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 w:rsidRPr="00456414">
              <w:rPr>
                <w:bCs/>
              </w:rPr>
              <w:t>Play</w:t>
            </w:r>
            <w:r w:rsidR="00C75C06">
              <w:rPr>
                <w:bCs/>
              </w:rPr>
              <w:t xml:space="preserve"> four chord </w:t>
            </w:r>
            <w:r w:rsidRPr="00456414">
              <w:rPr>
                <w:bCs/>
              </w:rPr>
              <w:t>jam</w:t>
            </w:r>
            <w:r>
              <w:rPr>
                <w:bCs/>
              </w:rPr>
              <w:t xml:space="preserve"> </w:t>
            </w:r>
            <w:r w:rsidR="00C75C06">
              <w:rPr>
                <w:bCs/>
              </w:rPr>
              <w:t>‘</w:t>
            </w:r>
            <w:r>
              <w:rPr>
                <w:bCs/>
              </w:rPr>
              <w:t>Perfect</w:t>
            </w:r>
            <w:r w:rsidR="00C75C06">
              <w:rPr>
                <w:bCs/>
              </w:rPr>
              <w:t>’</w:t>
            </w:r>
            <w:r>
              <w:rPr>
                <w:bCs/>
              </w:rPr>
              <w:t xml:space="preserve"> by Ed </w:t>
            </w:r>
            <w:proofErr w:type="spellStart"/>
            <w:r>
              <w:rPr>
                <w:bCs/>
              </w:rPr>
              <w:t>Sheran</w:t>
            </w:r>
            <w:proofErr w:type="spellEnd"/>
            <w:r>
              <w:rPr>
                <w:bCs/>
              </w:rPr>
              <w:t xml:space="preserve"> for Guitar</w:t>
            </w:r>
            <w:r w:rsidR="00B658C5">
              <w:rPr>
                <w:bCs/>
              </w:rPr>
              <w:t xml:space="preserve"> a</w:t>
            </w:r>
          </w:p>
          <w:p w14:paraId="3201ACE4" w14:textId="5EB66FF2" w:rsidR="00106EF9" w:rsidRDefault="00106EF9" w:rsidP="00106EF9">
            <w:pPr>
              <w:pStyle w:val="Tablebody"/>
              <w:numPr>
                <w:ilvl w:val="1"/>
                <w:numId w:val="39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 w:rsidRPr="00456414">
              <w:rPr>
                <w:bCs/>
              </w:rPr>
              <w:t>“</w:t>
            </w:r>
            <w:r>
              <w:rPr>
                <w:bCs/>
              </w:rPr>
              <w:t>Golden” by K-Pop Demon Hunters</w:t>
            </w:r>
            <w:r w:rsidRPr="00456414">
              <w:rPr>
                <w:bCs/>
              </w:rPr>
              <w:t xml:space="preserve"> </w:t>
            </w:r>
          </w:p>
          <w:p w14:paraId="1445347C" w14:textId="67B78388" w:rsidR="000F0C59" w:rsidRPr="00E30D39" w:rsidRDefault="00E30D39" w:rsidP="00E30D39">
            <w:pPr>
              <w:pStyle w:val="Tablebody"/>
              <w:rPr>
                <w:bCs/>
              </w:rPr>
            </w:pPr>
            <w:r w:rsidRPr="00EF330D">
              <w:rPr>
                <w:bCs/>
              </w:rPr>
              <w:t>Extension</w:t>
            </w:r>
            <w:r>
              <w:rPr>
                <w:bCs/>
              </w:rPr>
              <w:t xml:space="preserve"> – for those students ready for a challenge, play </w:t>
            </w:r>
            <w:r w:rsidR="004340AC">
              <w:rPr>
                <w:bCs/>
              </w:rPr>
              <w:t xml:space="preserve">‘Don’t Stop Believing’ by Journey </w:t>
            </w: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3DFB2BC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059B3628" w14:textId="77777777" w:rsidTr="00FC0C96">
        <w:trPr>
          <w:trHeight w:val="1053"/>
        </w:trPr>
        <w:tc>
          <w:tcPr>
            <w:tcW w:w="1276" w:type="dxa"/>
            <w:tcBorders>
              <w:top w:val="nil"/>
              <w:bottom w:val="nil"/>
            </w:tcBorders>
          </w:tcPr>
          <w:p w14:paraId="2054A831" w14:textId="2A4EA81E" w:rsidR="008673C2" w:rsidRPr="004702F6" w:rsidRDefault="00B658C5" w:rsidP="008673C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15 mins </w:t>
            </w:r>
          </w:p>
          <w:p w14:paraId="6AC52867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28ABF7FF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855BFC9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CAB6D2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C00676C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0A4E43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88D53D2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CC4E86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15E3CE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A5ED0A8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32B406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5BB1FF1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787DAB9" w14:textId="594FB016" w:rsidR="008673C2" w:rsidRPr="004702F6" w:rsidRDefault="008673C2" w:rsidP="002C114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nil"/>
            </w:tcBorders>
          </w:tcPr>
          <w:p w14:paraId="3F5653C8" w14:textId="77777777" w:rsidR="00B658C5" w:rsidRDefault="00B658C5" w:rsidP="00B658C5">
            <w:pPr>
              <w:pStyle w:val="Tablebody"/>
              <w:tabs>
                <w:tab w:val="clear" w:pos="454"/>
                <w:tab w:val="left" w:pos="798"/>
              </w:tabs>
              <w:rPr>
                <w:bCs/>
              </w:rPr>
            </w:pPr>
          </w:p>
          <w:p w14:paraId="0CC5DDC3" w14:textId="4DFF9DC2" w:rsidR="00B658C5" w:rsidRDefault="00E35A20" w:rsidP="00B658C5">
            <w:pPr>
              <w:pStyle w:val="Tablebody"/>
              <w:numPr>
                <w:ilvl w:val="0"/>
                <w:numId w:val="39"/>
              </w:numPr>
              <w:tabs>
                <w:tab w:val="clear" w:pos="454"/>
                <w:tab w:val="left" w:pos="798"/>
              </w:tabs>
              <w:rPr>
                <w:bCs/>
              </w:rPr>
            </w:pPr>
            <w:r>
              <w:rPr>
                <w:bCs/>
              </w:rPr>
              <w:t>Assign students a number from 1-5 and ask them to form</w:t>
            </w:r>
            <w:r w:rsidR="00B658C5">
              <w:rPr>
                <w:bCs/>
              </w:rPr>
              <w:t xml:space="preserve"> small groups </w:t>
            </w:r>
            <w:r>
              <w:rPr>
                <w:bCs/>
              </w:rPr>
              <w:t>to</w:t>
            </w:r>
            <w:r w:rsidR="00B658C5">
              <w:rPr>
                <w:bCs/>
              </w:rPr>
              <w:t xml:space="preserve"> practice </w:t>
            </w:r>
            <w:proofErr w:type="gramStart"/>
            <w:r w:rsidR="00B658C5">
              <w:rPr>
                <w:bCs/>
              </w:rPr>
              <w:t>all of</w:t>
            </w:r>
            <w:proofErr w:type="gramEnd"/>
            <w:r w:rsidR="00B658C5">
              <w:rPr>
                <w:bCs/>
              </w:rPr>
              <w:t xml:space="preserve"> the chords they now know together.</w:t>
            </w:r>
            <w:r>
              <w:rPr>
                <w:bCs/>
              </w:rPr>
              <w:t xml:space="preserve"> </w:t>
            </w:r>
          </w:p>
          <w:p w14:paraId="3DC71ABE" w14:textId="77777777" w:rsidR="00415B18" w:rsidRPr="00B658C5" w:rsidRDefault="00415B18" w:rsidP="00B658C5">
            <w:pPr>
              <w:pStyle w:val="Tablebody"/>
              <w:numPr>
                <w:ilvl w:val="0"/>
                <w:numId w:val="39"/>
              </w:numPr>
              <w:tabs>
                <w:tab w:val="clear" w:pos="454"/>
                <w:tab w:val="left" w:pos="798"/>
              </w:tabs>
              <w:rPr>
                <w:bCs/>
              </w:rPr>
            </w:pPr>
          </w:p>
          <w:p w14:paraId="328EE5B1" w14:textId="793285BF" w:rsidR="00D023B1" w:rsidRPr="004702F6" w:rsidRDefault="00D023B1" w:rsidP="00925B7B">
            <w:pPr>
              <w:pStyle w:val="Tablebody"/>
              <w:tabs>
                <w:tab w:val="left" w:pos="602"/>
              </w:tabs>
              <w:rPr>
                <w:rFonts w:cs="Arial"/>
                <w:iCs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nil"/>
            </w:tcBorders>
          </w:tcPr>
          <w:p w14:paraId="2F0E91D1" w14:textId="77777777" w:rsidR="008673C2" w:rsidRDefault="008673C2" w:rsidP="008673C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</w:p>
          <w:p w14:paraId="7212465C" w14:textId="18FA6084" w:rsidR="00720F32" w:rsidRDefault="00720F32" w:rsidP="008673C2">
            <w:pPr>
              <w:spacing w:after="0" w:line="240" w:lineRule="auto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 xml:space="preserve">Transpose pitch shifter tool. </w:t>
            </w:r>
          </w:p>
          <w:p w14:paraId="10BC9E43" w14:textId="33527777" w:rsidR="004340AC" w:rsidRPr="00720F32" w:rsidRDefault="004340AC" w:rsidP="008673C2">
            <w:pPr>
              <w:spacing w:after="0" w:line="240" w:lineRule="auto"/>
              <w:rPr>
                <w:rFonts w:ascii="Arial" w:hAnsi="Arial" w:cs="Arial"/>
                <w:bCs/>
                <w:sz w:val="20"/>
              </w:rPr>
            </w:pPr>
            <w:hyperlink r:id="rId7" w:tooltip="Chord Don't Stop Believin' on Guitar - Easy Chord #guitarlesson #guitarchord" w:history="1">
              <w:r>
                <w:rPr>
                  <w:rStyle w:val="Hyperlink"/>
                  <w:rFonts w:ascii="Roboto" w:hAnsi="Roboto"/>
                  <w:color w:val="0F0F0F"/>
                  <w:shd w:val="clear" w:color="auto" w:fill="FFFFFF"/>
                </w:rPr>
                <w:t xml:space="preserve">Chord Don't Stop </w:t>
              </w:r>
              <w:proofErr w:type="spellStart"/>
              <w:r>
                <w:rPr>
                  <w:rStyle w:val="Hyperlink"/>
                  <w:rFonts w:ascii="Roboto" w:hAnsi="Roboto"/>
                  <w:color w:val="0F0F0F"/>
                  <w:shd w:val="clear" w:color="auto" w:fill="FFFFFF"/>
                </w:rPr>
                <w:t>Believin</w:t>
              </w:r>
              <w:proofErr w:type="spellEnd"/>
              <w:r>
                <w:rPr>
                  <w:rStyle w:val="Hyperlink"/>
                  <w:rFonts w:ascii="Roboto" w:hAnsi="Roboto"/>
                  <w:color w:val="0F0F0F"/>
                  <w:shd w:val="clear" w:color="auto" w:fill="FFFFFF"/>
                </w:rPr>
                <w:t>' on Guit</w:t>
              </w:r>
              <w:r>
                <w:rPr>
                  <w:rStyle w:val="Hyperlink"/>
                  <w:rFonts w:ascii="Roboto" w:hAnsi="Roboto"/>
                  <w:color w:val="0F0F0F"/>
                  <w:shd w:val="clear" w:color="auto" w:fill="FFFFFF"/>
                </w:rPr>
                <w:t>a</w:t>
              </w:r>
              <w:r>
                <w:rPr>
                  <w:rStyle w:val="Hyperlink"/>
                  <w:rFonts w:ascii="Roboto" w:hAnsi="Roboto"/>
                  <w:color w:val="0F0F0F"/>
                  <w:shd w:val="clear" w:color="auto" w:fill="FFFFFF"/>
                </w:rPr>
                <w:t>r - Easy Chord #guitarlesson #guitarchord</w:t>
              </w:r>
            </w:hyperlink>
            <w:r>
              <w:t xml:space="preserve"> </w:t>
            </w:r>
          </w:p>
          <w:p w14:paraId="11350322" w14:textId="77777777" w:rsidR="008673C2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  <w:p w14:paraId="796D8A59" w14:textId="44B8C65D" w:rsidR="004340AC" w:rsidRPr="004702F6" w:rsidRDefault="004340AC" w:rsidP="008673C2">
            <w:pPr>
              <w:spacing w:after="120" w:line="240" w:lineRule="auto"/>
              <w:rPr>
                <w:rFonts w:ascii="Arial" w:hAnsi="Arial" w:cs="Arial"/>
              </w:rPr>
            </w:pPr>
            <w:hyperlink r:id="rId8" w:history="1">
              <w:r w:rsidRPr="00221A7F">
                <w:rPr>
                  <w:rStyle w:val="Hyperlink"/>
                  <w:rFonts w:ascii="Arial" w:hAnsi="Arial" w:cs="Arial"/>
                </w:rPr>
                <w:t>https://www.youtube.com/watch?v=dl2g8tE98Vw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14:paraId="39C5DB69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767F1D7D" w14:textId="0CA7EE29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7901FBB" w14:textId="77777777" w:rsidTr="000B4E2F">
        <w:trPr>
          <w:trHeight w:val="248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2E7945AB" w14:textId="689A9CC2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7D72803E" w14:textId="30668CAE" w:rsidR="008673C2" w:rsidRPr="00C75C06" w:rsidRDefault="00C75C06" w:rsidP="00392B3B">
            <w:pPr>
              <w:spacing w:before="240"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C75C06">
              <w:rPr>
                <w:rFonts w:ascii="Arial" w:hAnsi="Arial" w:cs="Arial"/>
                <w:bCs/>
                <w:sz w:val="20"/>
                <w:szCs w:val="20"/>
              </w:rPr>
              <w:t>Share</w:t>
            </w:r>
            <w:r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C75C06">
              <w:rPr>
                <w:rFonts w:ascii="Arial" w:hAnsi="Arial" w:cs="Arial"/>
                <w:bCs/>
                <w:sz w:val="20"/>
                <w:szCs w:val="20"/>
              </w:rPr>
              <w:t>Reflect</w:t>
            </w:r>
            <w:r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C75C06">
              <w:rPr>
                <w:rFonts w:ascii="Arial" w:hAnsi="Arial" w:cs="Arial"/>
                <w:bCs/>
                <w:sz w:val="20"/>
                <w:szCs w:val="20"/>
              </w:rPr>
              <w:t>P</w:t>
            </w:r>
            <w:r>
              <w:rPr>
                <w:rFonts w:ascii="Arial" w:hAnsi="Arial" w:cs="Arial"/>
                <w:bCs/>
                <w:sz w:val="20"/>
                <w:szCs w:val="20"/>
              </w:rPr>
              <w:t>ack-</w:t>
            </w:r>
            <w:r w:rsidRPr="00C75C06">
              <w:rPr>
                <w:rFonts w:ascii="Arial" w:hAnsi="Arial" w:cs="Arial"/>
                <w:bCs/>
                <w:sz w:val="20"/>
                <w:szCs w:val="20"/>
              </w:rPr>
              <w:t xml:space="preserve">up </w:t>
            </w: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2CAEC389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FF0A673" w14:textId="77777777" w:rsidTr="000B4E2F">
        <w:trPr>
          <w:trHeight w:val="248"/>
        </w:trPr>
        <w:tc>
          <w:tcPr>
            <w:tcW w:w="1276" w:type="dxa"/>
            <w:tcBorders>
              <w:top w:val="nil"/>
            </w:tcBorders>
          </w:tcPr>
          <w:p w14:paraId="7F1E3547" w14:textId="3E4F02E7" w:rsidR="008673C2" w:rsidRPr="004702F6" w:rsidRDefault="00392B3B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</w:tc>
        <w:tc>
          <w:tcPr>
            <w:tcW w:w="9072" w:type="dxa"/>
            <w:gridSpan w:val="4"/>
            <w:tcBorders>
              <w:top w:val="nil"/>
            </w:tcBorders>
          </w:tcPr>
          <w:p w14:paraId="14DE4129" w14:textId="0944A73B" w:rsidR="008673C2" w:rsidRDefault="00C75C06" w:rsidP="00CB7DD0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  <w:r w:rsidRPr="00CB7DD0">
              <w:rPr>
                <w:rFonts w:ascii="Arial" w:hAnsi="Arial" w:cs="Arial"/>
                <w:sz w:val="18"/>
                <w:szCs w:val="18"/>
              </w:rPr>
              <w:t>A</w:t>
            </w:r>
            <w:r w:rsidR="00392B3B" w:rsidRPr="00CB7DD0">
              <w:rPr>
                <w:rFonts w:ascii="Arial" w:hAnsi="Arial" w:cs="Arial"/>
                <w:sz w:val="18"/>
                <w:szCs w:val="18"/>
              </w:rPr>
              <w:t xml:space="preserve">sk students </w:t>
            </w:r>
            <w:r w:rsidR="00CB7DD0" w:rsidRPr="00CB7DD0">
              <w:rPr>
                <w:rFonts w:ascii="Arial" w:hAnsi="Arial" w:cs="Arial"/>
                <w:sz w:val="18"/>
                <w:szCs w:val="18"/>
              </w:rPr>
              <w:t xml:space="preserve">to recap what they learned today. </w:t>
            </w:r>
          </w:p>
          <w:p w14:paraId="134B4298" w14:textId="018D0887" w:rsidR="00CB7DD0" w:rsidRDefault="00CB7DD0" w:rsidP="00CB7DD0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Congratulate students on the achievement they achieved in learning to play 4 chords and 2 new pieces of music. </w:t>
            </w:r>
          </w:p>
          <w:p w14:paraId="26D24C38" w14:textId="4FBB2DF2" w:rsidR="00CB7DD0" w:rsidRPr="00CB7DD0" w:rsidRDefault="00CB7DD0" w:rsidP="00CB7DD0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Next week </w:t>
            </w:r>
          </w:p>
          <w:p w14:paraId="33915EBD" w14:textId="77777777" w:rsidR="00CB7DD0" w:rsidRDefault="00CB7DD0" w:rsidP="008673C2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3732C7E" w14:textId="77777777" w:rsidR="00392B3B" w:rsidRDefault="00392B3B" w:rsidP="00392B3B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  <w:p w14:paraId="1BFF0204" w14:textId="5CC79177" w:rsidR="00392B3B" w:rsidRDefault="00392B3B" w:rsidP="00392B3B">
            <w:pPr>
              <w:spacing w:before="240" w:after="0" w:line="240" w:lineRule="auto"/>
              <w:rPr>
                <w:rFonts w:ascii="Arial" w:hAnsi="Arial" w:cs="Arial"/>
                <w:bCs/>
                <w:sz w:val="19"/>
                <w:szCs w:val="19"/>
              </w:rPr>
            </w:pPr>
          </w:p>
          <w:p w14:paraId="73823E13" w14:textId="77777777" w:rsidR="00392B3B" w:rsidRPr="00D023B1" w:rsidRDefault="00392B3B" w:rsidP="00392B3B">
            <w:pPr>
              <w:pStyle w:val="Tablebody"/>
              <w:tabs>
                <w:tab w:val="left" w:pos="602"/>
              </w:tabs>
              <w:rPr>
                <w:rFonts w:cs="Arial"/>
                <w:b/>
                <w:bCs/>
                <w:iCs/>
              </w:rPr>
            </w:pPr>
            <w:r w:rsidRPr="00D023B1">
              <w:rPr>
                <w:rFonts w:cs="Arial"/>
                <w:b/>
                <w:bCs/>
                <w:iCs/>
              </w:rPr>
              <w:t xml:space="preserve">Differentiation </w:t>
            </w:r>
          </w:p>
          <w:p w14:paraId="66945151" w14:textId="77777777" w:rsidR="00392B3B" w:rsidRDefault="00392B3B" w:rsidP="00392B3B">
            <w:pPr>
              <w:pStyle w:val="Tablebody"/>
              <w:tabs>
                <w:tab w:val="left" w:pos="602"/>
              </w:tabs>
              <w:rPr>
                <w:rFonts w:cs="Arial"/>
                <w:iCs/>
              </w:rPr>
            </w:pPr>
          </w:p>
          <w:p w14:paraId="63007859" w14:textId="77777777" w:rsidR="00392B3B" w:rsidRPr="00777667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/>
              </w:rPr>
            </w:pPr>
            <w:r>
              <w:rPr>
                <w:bCs/>
              </w:rPr>
              <w:t>Revision of previous chords for all students.</w:t>
            </w:r>
          </w:p>
          <w:p w14:paraId="2415EC10" w14:textId="77777777" w:rsidR="00392B3B" w:rsidRPr="00777667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Cs/>
              </w:rPr>
            </w:pPr>
            <w:r w:rsidRPr="00777667">
              <w:rPr>
                <w:bCs/>
              </w:rPr>
              <w:t>New chords introduced for all students.</w:t>
            </w:r>
          </w:p>
          <w:p w14:paraId="780DF3B5" w14:textId="77777777" w:rsidR="00392B3B" w:rsidRPr="00777667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/>
              </w:rPr>
            </w:pPr>
            <w:r>
              <w:rPr>
                <w:bCs/>
              </w:rPr>
              <w:t>Extension provided for students who are ready for more of a challenge.</w:t>
            </w:r>
          </w:p>
          <w:p w14:paraId="4A4B550C" w14:textId="77777777" w:rsidR="00392B3B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Cs/>
              </w:rPr>
            </w:pPr>
            <w:r>
              <w:rPr>
                <w:bCs/>
              </w:rPr>
              <w:t xml:space="preserve">Visual aids provided for all students on </w:t>
            </w:r>
            <w:proofErr w:type="spellStart"/>
            <w:r>
              <w:rPr>
                <w:bCs/>
              </w:rPr>
              <w:t>CommBox</w:t>
            </w:r>
            <w:proofErr w:type="spellEnd"/>
            <w:r>
              <w:rPr>
                <w:bCs/>
              </w:rPr>
              <w:t xml:space="preserve"> screen.</w:t>
            </w:r>
          </w:p>
          <w:p w14:paraId="470A9596" w14:textId="77777777" w:rsidR="00392B3B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Cs/>
              </w:rPr>
            </w:pPr>
            <w:r w:rsidRPr="00AC206F">
              <w:rPr>
                <w:bCs/>
              </w:rPr>
              <w:t xml:space="preserve">Additional 1:1 help provided for students who </w:t>
            </w:r>
            <w:proofErr w:type="gramStart"/>
            <w:r w:rsidRPr="00AC206F">
              <w:rPr>
                <w:bCs/>
              </w:rPr>
              <w:t>experience difficulty</w:t>
            </w:r>
            <w:proofErr w:type="gramEnd"/>
            <w:r w:rsidRPr="00AC206F">
              <w:rPr>
                <w:bCs/>
              </w:rPr>
              <w:t xml:space="preserve"> with holding the guitar, placing fingers in the correct chord formations, or changing between the two chords.</w:t>
            </w:r>
          </w:p>
          <w:p w14:paraId="7C19685E" w14:textId="77777777" w:rsidR="00392B3B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Cs/>
              </w:rPr>
            </w:pPr>
            <w:r>
              <w:rPr>
                <w:bCs/>
              </w:rPr>
              <w:t>Peer support with higher ability students sharing their knowledge and understanding with students requiring some practical support.</w:t>
            </w:r>
          </w:p>
          <w:p w14:paraId="75C5C5EC" w14:textId="77777777" w:rsidR="00392B3B" w:rsidRPr="00777667" w:rsidRDefault="00392B3B" w:rsidP="00392B3B">
            <w:pPr>
              <w:pStyle w:val="Tablebody"/>
              <w:numPr>
                <w:ilvl w:val="0"/>
                <w:numId w:val="42"/>
              </w:numPr>
              <w:tabs>
                <w:tab w:val="clear" w:pos="454"/>
              </w:tabs>
              <w:spacing w:before="120"/>
              <w:rPr>
                <w:b/>
              </w:rPr>
            </w:pPr>
            <w:r>
              <w:rPr>
                <w:bCs/>
              </w:rPr>
              <w:t>Printouts of chord diagrams, strumming patterns and chord progressions printed out and supplied for all students.</w:t>
            </w:r>
          </w:p>
          <w:p w14:paraId="19D43368" w14:textId="51446D35" w:rsidR="00392B3B" w:rsidRPr="00392B3B" w:rsidRDefault="00392B3B" w:rsidP="00392B3B">
            <w:pPr>
              <w:spacing w:before="240"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CC4DB6B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lastRenderedPageBreak/>
              <w:t>Teaching strategies:</w:t>
            </w:r>
          </w:p>
          <w:p w14:paraId="27229261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Summary of content</w:t>
            </w:r>
          </w:p>
          <w:p w14:paraId="74566C7A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6EB72FEA" w14:textId="77777777" w:rsidR="008673C2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Teacher questioning to check for student understanding.</w:t>
            </w:r>
          </w:p>
          <w:p w14:paraId="567ECC7E" w14:textId="77777777" w:rsidR="00925B7B" w:rsidRPr="00925B7B" w:rsidRDefault="00925B7B" w:rsidP="008673C2">
            <w:pPr>
              <w:spacing w:before="120" w:after="120" w:line="240" w:lineRule="auto"/>
              <w:rPr>
                <w:rFonts w:ascii="Arial" w:hAnsi="Arial" w:cs="Arial"/>
                <w:sz w:val="19"/>
                <w:szCs w:val="19"/>
              </w:rPr>
            </w:pPr>
          </w:p>
          <w:p w14:paraId="328C6AF9" w14:textId="5977DF2E" w:rsidR="00925B7B" w:rsidRPr="004702F6" w:rsidRDefault="00925B7B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925B7B">
              <w:rPr>
                <w:rFonts w:ascii="Arial" w:hAnsi="Arial" w:cs="Arial"/>
                <w:bCs/>
                <w:sz w:val="19"/>
                <w:szCs w:val="19"/>
              </w:rPr>
              <w:t>Presentations provide an opportunity to assess the level of understanding each student has for the concept they have prepared, which is a good indication of their overall awareness of the concepts of music.</w:t>
            </w:r>
          </w:p>
        </w:tc>
      </w:tr>
      <w:tr w:rsidR="008673C2" w:rsidRPr="004702F6" w14:paraId="23B5F79E" w14:textId="77777777" w:rsidTr="000B4E2F">
        <w:trPr>
          <w:trHeight w:val="2393"/>
        </w:trPr>
        <w:tc>
          <w:tcPr>
            <w:tcW w:w="15290" w:type="dxa"/>
            <w:gridSpan w:val="9"/>
            <w:tcBorders>
              <w:bottom w:val="single" w:sz="4" w:space="0" w:color="auto"/>
            </w:tcBorders>
          </w:tcPr>
          <w:p w14:paraId="5E2E7B5E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Evaluation:</w:t>
            </w:r>
          </w:p>
          <w:p w14:paraId="383FAD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Have students met expected outcomes of lesson?</w:t>
            </w:r>
          </w:p>
          <w:p w14:paraId="7DDF8944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03A1EDF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worked well within the lesson?</w:t>
            </w:r>
          </w:p>
          <w:p w14:paraId="7632E4BC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97DEF7E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did not work so well?</w:t>
            </w:r>
          </w:p>
          <w:p w14:paraId="0F597D8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77318C31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How could you improve this lesson?</w:t>
            </w:r>
          </w:p>
          <w:p w14:paraId="42DC20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1C73E84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</w:rPr>
            </w:pPr>
          </w:p>
        </w:tc>
      </w:tr>
    </w:tbl>
    <w:p w14:paraId="16E91B94" w14:textId="77777777" w:rsidR="00BC3A2D" w:rsidRPr="004702F6" w:rsidRDefault="00BC3A2D" w:rsidP="008961AC">
      <w:pPr>
        <w:rPr>
          <w:rFonts w:ascii="Arial" w:hAnsi="Arial" w:cs="Arial"/>
          <w:sz w:val="16"/>
          <w:szCs w:val="16"/>
        </w:rPr>
      </w:pPr>
    </w:p>
    <w:p w14:paraId="4003D5AD" w14:textId="77777777" w:rsidR="00B15815" w:rsidRPr="004702F6" w:rsidRDefault="00B15815">
      <w:pPr>
        <w:rPr>
          <w:rFonts w:ascii="Arial" w:hAnsi="Arial" w:cs="Arial"/>
          <w:sz w:val="16"/>
          <w:szCs w:val="16"/>
        </w:rPr>
      </w:pPr>
    </w:p>
    <w:sectPr w:rsidR="00B15815" w:rsidRPr="004702F6" w:rsidSect="00AC4B84">
      <w:footerReference w:type="default" r:id="rId9"/>
      <w:pgSz w:w="16838" w:h="11906" w:orient="landscape"/>
      <w:pgMar w:top="720" w:right="720" w:bottom="567" w:left="720" w:header="708" w:footer="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A1D6E" w14:textId="77777777" w:rsidR="003B02B6" w:rsidRDefault="003B02B6" w:rsidP="00111C4F">
      <w:pPr>
        <w:spacing w:after="0" w:line="240" w:lineRule="auto"/>
      </w:pPr>
      <w:r>
        <w:separator/>
      </w:r>
    </w:p>
  </w:endnote>
  <w:endnote w:type="continuationSeparator" w:id="0">
    <w:p w14:paraId="0F8C28E8" w14:textId="77777777" w:rsidR="003B02B6" w:rsidRDefault="003B02B6" w:rsidP="0011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OOEL K+ Weidemann">
    <w:altName w:val="Weideman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445F8" w14:textId="64C8F0C2" w:rsidR="00C861C5" w:rsidRPr="00111C4F" w:rsidRDefault="00C861C5" w:rsidP="00406CBA">
    <w:pPr>
      <w:pStyle w:val="Footer"/>
      <w:tabs>
        <w:tab w:val="clear" w:pos="9026"/>
        <w:tab w:val="right" w:pos="15451"/>
      </w:tabs>
      <w:ind w:left="284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  <w:r w:rsidRPr="00111C4F">
      <w:rPr>
        <w:rFonts w:ascii="Century Gothic" w:hAnsi="Century Gothic"/>
        <w:sz w:val="16"/>
        <w:szCs w:val="16"/>
      </w:rPr>
      <w:fldChar w:fldCharType="begin"/>
    </w:r>
    <w:r w:rsidRPr="00111C4F">
      <w:rPr>
        <w:rFonts w:ascii="Century Gothic" w:hAnsi="Century Gothic"/>
        <w:sz w:val="16"/>
        <w:szCs w:val="16"/>
      </w:rPr>
      <w:instrText xml:space="preserve"> PAGE   \* MERGEFORMAT </w:instrText>
    </w:r>
    <w:r w:rsidRPr="00111C4F">
      <w:rPr>
        <w:rFonts w:ascii="Century Gothic" w:hAnsi="Century Gothic"/>
        <w:sz w:val="16"/>
        <w:szCs w:val="16"/>
      </w:rPr>
      <w:fldChar w:fldCharType="separate"/>
    </w:r>
    <w:r w:rsidR="00190D76">
      <w:rPr>
        <w:rFonts w:ascii="Century Gothic" w:hAnsi="Century Gothic"/>
        <w:noProof/>
        <w:sz w:val="16"/>
        <w:szCs w:val="16"/>
      </w:rPr>
      <w:t>1</w:t>
    </w:r>
    <w:r w:rsidRPr="00111C4F">
      <w:rPr>
        <w:rFonts w:ascii="Century Gothic" w:hAnsi="Century Gothic"/>
        <w:sz w:val="16"/>
        <w:szCs w:val="16"/>
      </w:rPr>
      <w:fldChar w:fldCharType="end"/>
    </w:r>
    <w:r w:rsidRPr="00111C4F">
      <w:rPr>
        <w:rFonts w:ascii="Century Gothic" w:hAnsi="Century Gothic"/>
        <w:sz w:val="16"/>
        <w:szCs w:val="16"/>
      </w:rPr>
      <w:t xml:space="preserve"> of </w:t>
    </w:r>
    <w:fldSimple w:instr=" NUMPAGES   \* MERGEFORMAT ">
      <w:r w:rsidR="00190D76" w:rsidRPr="00190D76">
        <w:rPr>
          <w:rFonts w:ascii="Century Gothic" w:hAnsi="Century Gothic"/>
          <w:noProof/>
          <w:sz w:val="16"/>
          <w:szCs w:val="16"/>
        </w:rPr>
        <w:t>4</w:t>
      </w:r>
    </w:fldSimple>
    <w:r w:rsidRPr="00111C4F">
      <w:rPr>
        <w:rFonts w:ascii="Century Gothic" w:hAnsi="Century Gothic"/>
        <w:sz w:val="16"/>
        <w:szCs w:val="16"/>
      </w:rPr>
      <w:t xml:space="preserve"> </w:t>
    </w:r>
  </w:p>
  <w:p w14:paraId="3F6CECB2" w14:textId="77777777" w:rsidR="00C861C5" w:rsidRDefault="00C8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4DDEC" w14:textId="77777777" w:rsidR="003B02B6" w:rsidRDefault="003B02B6" w:rsidP="00111C4F">
      <w:pPr>
        <w:spacing w:after="0" w:line="240" w:lineRule="auto"/>
      </w:pPr>
      <w:r>
        <w:separator/>
      </w:r>
    </w:p>
  </w:footnote>
  <w:footnote w:type="continuationSeparator" w:id="0">
    <w:p w14:paraId="322DD392" w14:textId="77777777" w:rsidR="003B02B6" w:rsidRDefault="003B02B6" w:rsidP="0011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D998AD"/>
    <w:multiLevelType w:val="hybridMultilevel"/>
    <w:tmpl w:val="FDE09B5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FCC428D"/>
    <w:multiLevelType w:val="hybridMultilevel"/>
    <w:tmpl w:val="7FC441D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1D"/>
    <w:multiLevelType w:val="multilevel"/>
    <w:tmpl w:val="D542E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FFFFFF88"/>
    <w:multiLevelType w:val="singleLevel"/>
    <w:tmpl w:val="AE4C31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A21E35"/>
    <w:multiLevelType w:val="hybridMultilevel"/>
    <w:tmpl w:val="2DFA4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6522BF"/>
    <w:multiLevelType w:val="hybridMultilevel"/>
    <w:tmpl w:val="798A24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7A31F28"/>
    <w:multiLevelType w:val="hybridMultilevel"/>
    <w:tmpl w:val="D1740C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6069D2"/>
    <w:multiLevelType w:val="hybridMultilevel"/>
    <w:tmpl w:val="BD5C2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4F7858"/>
    <w:multiLevelType w:val="hybridMultilevel"/>
    <w:tmpl w:val="5068FBBC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0" w15:restartNumberingAfterBreak="0">
    <w:nsid w:val="0D6E746A"/>
    <w:multiLevelType w:val="hybridMultilevel"/>
    <w:tmpl w:val="CB3439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AFF633"/>
    <w:multiLevelType w:val="hybridMultilevel"/>
    <w:tmpl w:val="AA84878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1035D4E"/>
    <w:multiLevelType w:val="hybridMultilevel"/>
    <w:tmpl w:val="03B822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520B5A"/>
    <w:multiLevelType w:val="hybridMultilevel"/>
    <w:tmpl w:val="805E15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001EF2"/>
    <w:multiLevelType w:val="hybridMultilevel"/>
    <w:tmpl w:val="9D3C75C2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0B349F"/>
    <w:multiLevelType w:val="hybridMultilevel"/>
    <w:tmpl w:val="CF1FAF7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29B841D6"/>
    <w:multiLevelType w:val="hybridMultilevel"/>
    <w:tmpl w:val="0772F1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57EB2"/>
    <w:multiLevelType w:val="hybridMultilevel"/>
    <w:tmpl w:val="69A8E7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02D45"/>
    <w:multiLevelType w:val="hybridMultilevel"/>
    <w:tmpl w:val="EC5AD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3C05BA"/>
    <w:multiLevelType w:val="hybridMultilevel"/>
    <w:tmpl w:val="B3FECBA6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BA047E"/>
    <w:multiLevelType w:val="hybridMultilevel"/>
    <w:tmpl w:val="E4BCBD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573DB0"/>
    <w:multiLevelType w:val="hybridMultilevel"/>
    <w:tmpl w:val="35D45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84419C"/>
    <w:multiLevelType w:val="hybridMultilevel"/>
    <w:tmpl w:val="6D26A1CA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3" w15:restartNumberingAfterBreak="0">
    <w:nsid w:val="4A7114B8"/>
    <w:multiLevelType w:val="hybridMultilevel"/>
    <w:tmpl w:val="0BE6D7B4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276821"/>
    <w:multiLevelType w:val="hybridMultilevel"/>
    <w:tmpl w:val="1CBEF2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3EC5EC">
      <w:numFmt w:val="bullet"/>
      <w:lvlText w:val="-"/>
      <w:lvlJc w:val="left"/>
      <w:pPr>
        <w:ind w:left="1440" w:hanging="360"/>
      </w:pPr>
      <w:rPr>
        <w:rFonts w:ascii="Century Gothic" w:eastAsia="Lucida Sans Unicode" w:hAnsi="Century Gothic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456BE6"/>
    <w:multiLevelType w:val="hybridMultilevel"/>
    <w:tmpl w:val="5EEC1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4E64D4D"/>
    <w:multiLevelType w:val="hybridMultilevel"/>
    <w:tmpl w:val="73A29868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E77CBA"/>
    <w:multiLevelType w:val="hybridMultilevel"/>
    <w:tmpl w:val="552E1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665CB7"/>
    <w:multiLevelType w:val="hybridMultilevel"/>
    <w:tmpl w:val="876A94D0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9" w15:restartNumberingAfterBreak="0">
    <w:nsid w:val="5C5B5CCA"/>
    <w:multiLevelType w:val="hybridMultilevel"/>
    <w:tmpl w:val="E500E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B44183"/>
    <w:multiLevelType w:val="hybridMultilevel"/>
    <w:tmpl w:val="948897CC"/>
    <w:lvl w:ilvl="0" w:tplc="FFFFFFFF">
      <w:start w:val="1"/>
      <w:numFmt w:val="lowerRoman"/>
      <w:lvlText w:val="%1."/>
      <w:lvlJc w:val="righ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BD741E"/>
    <w:multiLevelType w:val="hybridMultilevel"/>
    <w:tmpl w:val="4D28816E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662235"/>
    <w:multiLevelType w:val="hybridMultilevel"/>
    <w:tmpl w:val="5CADA2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646C620F"/>
    <w:multiLevelType w:val="hybridMultilevel"/>
    <w:tmpl w:val="66123C1C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02509D"/>
    <w:multiLevelType w:val="multilevel"/>
    <w:tmpl w:val="C4CE873A"/>
    <w:lvl w:ilvl="0">
      <w:start w:val="1"/>
      <w:numFmt w:val="bullet"/>
      <w:lvlText w:val="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4"/>
        </w:tabs>
        <w:ind w:left="297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4"/>
        </w:tabs>
        <w:ind w:left="369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5665868"/>
    <w:multiLevelType w:val="hybridMultilevel"/>
    <w:tmpl w:val="BAEA5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BC2FA7"/>
    <w:multiLevelType w:val="hybridMultilevel"/>
    <w:tmpl w:val="CA6403B6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B63A87"/>
    <w:multiLevelType w:val="hybridMultilevel"/>
    <w:tmpl w:val="07443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BA20DC"/>
    <w:multiLevelType w:val="hybridMultilevel"/>
    <w:tmpl w:val="8536E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1924D1"/>
    <w:multiLevelType w:val="hybridMultilevel"/>
    <w:tmpl w:val="61683610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9143F5"/>
    <w:multiLevelType w:val="hybridMultilevel"/>
    <w:tmpl w:val="771015DC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855692"/>
    <w:multiLevelType w:val="hybridMultilevel"/>
    <w:tmpl w:val="B6F421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6427A5"/>
    <w:multiLevelType w:val="hybridMultilevel"/>
    <w:tmpl w:val="898098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05265">
    <w:abstractNumId w:val="24"/>
  </w:num>
  <w:num w:numId="2" w16cid:durableId="715935214">
    <w:abstractNumId w:val="32"/>
  </w:num>
  <w:num w:numId="3" w16cid:durableId="1899245697">
    <w:abstractNumId w:val="1"/>
  </w:num>
  <w:num w:numId="4" w16cid:durableId="2076858671">
    <w:abstractNumId w:val="18"/>
  </w:num>
  <w:num w:numId="5" w16cid:durableId="781921566">
    <w:abstractNumId w:val="23"/>
  </w:num>
  <w:num w:numId="6" w16cid:durableId="232663789">
    <w:abstractNumId w:val="36"/>
  </w:num>
  <w:num w:numId="7" w16cid:durableId="260457863">
    <w:abstractNumId w:val="10"/>
  </w:num>
  <w:num w:numId="8" w16cid:durableId="245574012">
    <w:abstractNumId w:val="39"/>
  </w:num>
  <w:num w:numId="9" w16cid:durableId="744882662">
    <w:abstractNumId w:val="19"/>
  </w:num>
  <w:num w:numId="10" w16cid:durableId="1891990222">
    <w:abstractNumId w:val="31"/>
  </w:num>
  <w:num w:numId="11" w16cid:durableId="166991978">
    <w:abstractNumId w:val="26"/>
  </w:num>
  <w:num w:numId="12" w16cid:durableId="1050688048">
    <w:abstractNumId w:val="14"/>
  </w:num>
  <w:num w:numId="13" w16cid:durableId="118299913">
    <w:abstractNumId w:val="33"/>
  </w:num>
  <w:num w:numId="14" w16cid:durableId="155001237">
    <w:abstractNumId w:val="11"/>
  </w:num>
  <w:num w:numId="15" w16cid:durableId="88814053">
    <w:abstractNumId w:val="40"/>
  </w:num>
  <w:num w:numId="16" w16cid:durableId="1556968243">
    <w:abstractNumId w:val="0"/>
  </w:num>
  <w:num w:numId="17" w16cid:durableId="1028990375">
    <w:abstractNumId w:val="15"/>
  </w:num>
  <w:num w:numId="18" w16cid:durableId="513110485">
    <w:abstractNumId w:val="42"/>
  </w:num>
  <w:num w:numId="19" w16cid:durableId="1517109029">
    <w:abstractNumId w:val="2"/>
  </w:num>
  <w:num w:numId="20" w16cid:durableId="1118645804">
    <w:abstractNumId w:val="4"/>
  </w:num>
  <w:num w:numId="21" w16cid:durableId="33383483">
    <w:abstractNumId w:val="22"/>
  </w:num>
  <w:num w:numId="22" w16cid:durableId="2133395884">
    <w:abstractNumId w:val="28"/>
  </w:num>
  <w:num w:numId="23" w16cid:durableId="1205942633">
    <w:abstractNumId w:val="9"/>
  </w:num>
  <w:num w:numId="24" w16cid:durableId="541870009">
    <w:abstractNumId w:val="6"/>
  </w:num>
  <w:num w:numId="25" w16cid:durableId="1035040922">
    <w:abstractNumId w:val="29"/>
  </w:num>
  <w:num w:numId="26" w16cid:durableId="1868370699">
    <w:abstractNumId w:val="35"/>
  </w:num>
  <w:num w:numId="27" w16cid:durableId="854424729">
    <w:abstractNumId w:val="25"/>
  </w:num>
  <w:num w:numId="28" w16cid:durableId="1569536494">
    <w:abstractNumId w:val="38"/>
  </w:num>
  <w:num w:numId="29" w16cid:durableId="769931062">
    <w:abstractNumId w:val="17"/>
  </w:num>
  <w:num w:numId="30" w16cid:durableId="1330331659">
    <w:abstractNumId w:val="3"/>
  </w:num>
  <w:num w:numId="31" w16cid:durableId="1167357338">
    <w:abstractNumId w:val="27"/>
  </w:num>
  <w:num w:numId="32" w16cid:durableId="367025907">
    <w:abstractNumId w:val="34"/>
  </w:num>
  <w:num w:numId="33" w16cid:durableId="117649981">
    <w:abstractNumId w:val="13"/>
  </w:num>
  <w:num w:numId="34" w16cid:durableId="667442202">
    <w:abstractNumId w:val="20"/>
  </w:num>
  <w:num w:numId="35" w16cid:durableId="1913469348">
    <w:abstractNumId w:val="8"/>
  </w:num>
  <w:num w:numId="36" w16cid:durableId="1957565301">
    <w:abstractNumId w:val="16"/>
  </w:num>
  <w:num w:numId="37" w16cid:durableId="1858960767">
    <w:abstractNumId w:val="21"/>
  </w:num>
  <w:num w:numId="38" w16cid:durableId="452528454">
    <w:abstractNumId w:val="37"/>
  </w:num>
  <w:num w:numId="39" w16cid:durableId="1012688709">
    <w:abstractNumId w:val="12"/>
  </w:num>
  <w:num w:numId="40" w16cid:durableId="502203618">
    <w:abstractNumId w:val="5"/>
  </w:num>
  <w:num w:numId="41" w16cid:durableId="168909579">
    <w:abstractNumId w:val="30"/>
  </w:num>
  <w:num w:numId="42" w16cid:durableId="2081175268">
    <w:abstractNumId w:val="7"/>
  </w:num>
  <w:num w:numId="43" w16cid:durableId="1178887501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7D"/>
    <w:rsid w:val="00001331"/>
    <w:rsid w:val="00002D6B"/>
    <w:rsid w:val="00012265"/>
    <w:rsid w:val="000122BE"/>
    <w:rsid w:val="00040968"/>
    <w:rsid w:val="00045548"/>
    <w:rsid w:val="00065E25"/>
    <w:rsid w:val="000716F9"/>
    <w:rsid w:val="00080FE9"/>
    <w:rsid w:val="00081E58"/>
    <w:rsid w:val="000849CB"/>
    <w:rsid w:val="00085746"/>
    <w:rsid w:val="000A51F7"/>
    <w:rsid w:val="000A7471"/>
    <w:rsid w:val="000A7627"/>
    <w:rsid w:val="000B3541"/>
    <w:rsid w:val="000B4E2F"/>
    <w:rsid w:val="000C0B01"/>
    <w:rsid w:val="000C7F39"/>
    <w:rsid w:val="000D1BCB"/>
    <w:rsid w:val="000D581C"/>
    <w:rsid w:val="000E28BE"/>
    <w:rsid w:val="000E30EA"/>
    <w:rsid w:val="000E534C"/>
    <w:rsid w:val="000F0C59"/>
    <w:rsid w:val="000F443E"/>
    <w:rsid w:val="000F4A80"/>
    <w:rsid w:val="00106EF9"/>
    <w:rsid w:val="00111C4F"/>
    <w:rsid w:val="00122A3C"/>
    <w:rsid w:val="001346A6"/>
    <w:rsid w:val="00170193"/>
    <w:rsid w:val="00173297"/>
    <w:rsid w:val="00174A16"/>
    <w:rsid w:val="00176C02"/>
    <w:rsid w:val="00185FC8"/>
    <w:rsid w:val="00186A85"/>
    <w:rsid w:val="00190D76"/>
    <w:rsid w:val="00194246"/>
    <w:rsid w:val="0019517D"/>
    <w:rsid w:val="001B299B"/>
    <w:rsid w:val="001C422E"/>
    <w:rsid w:val="001D2561"/>
    <w:rsid w:val="001E0B52"/>
    <w:rsid w:val="001F6DDD"/>
    <w:rsid w:val="0020620C"/>
    <w:rsid w:val="002160C2"/>
    <w:rsid w:val="0022058A"/>
    <w:rsid w:val="00224DBD"/>
    <w:rsid w:val="00227315"/>
    <w:rsid w:val="0023511F"/>
    <w:rsid w:val="002547FF"/>
    <w:rsid w:val="002614AC"/>
    <w:rsid w:val="00267B3B"/>
    <w:rsid w:val="00270FCC"/>
    <w:rsid w:val="0027193C"/>
    <w:rsid w:val="0027468D"/>
    <w:rsid w:val="00284294"/>
    <w:rsid w:val="00293474"/>
    <w:rsid w:val="002951D2"/>
    <w:rsid w:val="002C1142"/>
    <w:rsid w:val="002C321D"/>
    <w:rsid w:val="002D4871"/>
    <w:rsid w:val="002D5DBD"/>
    <w:rsid w:val="002E5AC2"/>
    <w:rsid w:val="002F2D36"/>
    <w:rsid w:val="002F586F"/>
    <w:rsid w:val="00304609"/>
    <w:rsid w:val="00315483"/>
    <w:rsid w:val="003379F8"/>
    <w:rsid w:val="00342863"/>
    <w:rsid w:val="0034448D"/>
    <w:rsid w:val="003526B0"/>
    <w:rsid w:val="00360A42"/>
    <w:rsid w:val="00382390"/>
    <w:rsid w:val="00383F08"/>
    <w:rsid w:val="00385ACE"/>
    <w:rsid w:val="00385AEC"/>
    <w:rsid w:val="003865BB"/>
    <w:rsid w:val="00387FEB"/>
    <w:rsid w:val="003903C5"/>
    <w:rsid w:val="00392B3B"/>
    <w:rsid w:val="003963C9"/>
    <w:rsid w:val="003A4825"/>
    <w:rsid w:val="003A51CA"/>
    <w:rsid w:val="003A5485"/>
    <w:rsid w:val="003A78C2"/>
    <w:rsid w:val="003B02B6"/>
    <w:rsid w:val="003B23BD"/>
    <w:rsid w:val="003B6B15"/>
    <w:rsid w:val="003C631C"/>
    <w:rsid w:val="003D1224"/>
    <w:rsid w:val="003D4D4C"/>
    <w:rsid w:val="003D5E91"/>
    <w:rsid w:val="003D7669"/>
    <w:rsid w:val="003E27A8"/>
    <w:rsid w:val="003E36B0"/>
    <w:rsid w:val="003E5BE3"/>
    <w:rsid w:val="00406CBA"/>
    <w:rsid w:val="00415B18"/>
    <w:rsid w:val="00430BB8"/>
    <w:rsid w:val="004312B1"/>
    <w:rsid w:val="004340AC"/>
    <w:rsid w:val="004377CB"/>
    <w:rsid w:val="00442CCC"/>
    <w:rsid w:val="00444D46"/>
    <w:rsid w:val="00446811"/>
    <w:rsid w:val="00453020"/>
    <w:rsid w:val="004556B4"/>
    <w:rsid w:val="004702F6"/>
    <w:rsid w:val="00472ADD"/>
    <w:rsid w:val="00476402"/>
    <w:rsid w:val="00480373"/>
    <w:rsid w:val="004827CC"/>
    <w:rsid w:val="004862FE"/>
    <w:rsid w:val="004878D9"/>
    <w:rsid w:val="00491EE6"/>
    <w:rsid w:val="004973DC"/>
    <w:rsid w:val="004A0E4A"/>
    <w:rsid w:val="004C20F1"/>
    <w:rsid w:val="004C3785"/>
    <w:rsid w:val="004D290E"/>
    <w:rsid w:val="004D2968"/>
    <w:rsid w:val="004D36EB"/>
    <w:rsid w:val="004E4BF8"/>
    <w:rsid w:val="00501445"/>
    <w:rsid w:val="005021F0"/>
    <w:rsid w:val="00507BDD"/>
    <w:rsid w:val="00511103"/>
    <w:rsid w:val="00513460"/>
    <w:rsid w:val="0054029C"/>
    <w:rsid w:val="0054329B"/>
    <w:rsid w:val="005444D8"/>
    <w:rsid w:val="005527FD"/>
    <w:rsid w:val="00560D32"/>
    <w:rsid w:val="00562D5E"/>
    <w:rsid w:val="00575AD2"/>
    <w:rsid w:val="00583CBE"/>
    <w:rsid w:val="005A5E51"/>
    <w:rsid w:val="005C5D07"/>
    <w:rsid w:val="005E0B71"/>
    <w:rsid w:val="005E5EA7"/>
    <w:rsid w:val="00601AF3"/>
    <w:rsid w:val="0060459B"/>
    <w:rsid w:val="0062164D"/>
    <w:rsid w:val="00632782"/>
    <w:rsid w:val="00633713"/>
    <w:rsid w:val="00634B67"/>
    <w:rsid w:val="00643C49"/>
    <w:rsid w:val="0065297A"/>
    <w:rsid w:val="00655232"/>
    <w:rsid w:val="0065740E"/>
    <w:rsid w:val="00657D3E"/>
    <w:rsid w:val="006612E4"/>
    <w:rsid w:val="0067037D"/>
    <w:rsid w:val="00676317"/>
    <w:rsid w:val="006822E3"/>
    <w:rsid w:val="006863F9"/>
    <w:rsid w:val="006972BA"/>
    <w:rsid w:val="006A08F9"/>
    <w:rsid w:val="006E4A5D"/>
    <w:rsid w:val="0071010D"/>
    <w:rsid w:val="00710221"/>
    <w:rsid w:val="00720F32"/>
    <w:rsid w:val="00752279"/>
    <w:rsid w:val="00753CAA"/>
    <w:rsid w:val="00772746"/>
    <w:rsid w:val="00784B53"/>
    <w:rsid w:val="007879BC"/>
    <w:rsid w:val="007908F6"/>
    <w:rsid w:val="007944BF"/>
    <w:rsid w:val="00795020"/>
    <w:rsid w:val="007B3BCC"/>
    <w:rsid w:val="007B4AF3"/>
    <w:rsid w:val="007B523B"/>
    <w:rsid w:val="007C1D4B"/>
    <w:rsid w:val="007D57CE"/>
    <w:rsid w:val="007E389E"/>
    <w:rsid w:val="007F1088"/>
    <w:rsid w:val="007F5612"/>
    <w:rsid w:val="007F7099"/>
    <w:rsid w:val="007F71CD"/>
    <w:rsid w:val="008103D8"/>
    <w:rsid w:val="00816659"/>
    <w:rsid w:val="00821D98"/>
    <w:rsid w:val="00824B76"/>
    <w:rsid w:val="00827B0C"/>
    <w:rsid w:val="008311D1"/>
    <w:rsid w:val="00855B41"/>
    <w:rsid w:val="008673C2"/>
    <w:rsid w:val="008847B9"/>
    <w:rsid w:val="00886E8D"/>
    <w:rsid w:val="00887ADB"/>
    <w:rsid w:val="008961AC"/>
    <w:rsid w:val="008A6E8F"/>
    <w:rsid w:val="008C7BFF"/>
    <w:rsid w:val="008C7C24"/>
    <w:rsid w:val="008C7CC0"/>
    <w:rsid w:val="008D6DA2"/>
    <w:rsid w:val="008D7109"/>
    <w:rsid w:val="008E3397"/>
    <w:rsid w:val="008F449E"/>
    <w:rsid w:val="00906F3F"/>
    <w:rsid w:val="00913307"/>
    <w:rsid w:val="00921174"/>
    <w:rsid w:val="00925B7B"/>
    <w:rsid w:val="00925F2E"/>
    <w:rsid w:val="00930F7D"/>
    <w:rsid w:val="00935889"/>
    <w:rsid w:val="0094510E"/>
    <w:rsid w:val="00947AE1"/>
    <w:rsid w:val="00952EFA"/>
    <w:rsid w:val="00960FDE"/>
    <w:rsid w:val="00965AC2"/>
    <w:rsid w:val="00965EA0"/>
    <w:rsid w:val="009700B1"/>
    <w:rsid w:val="009778A4"/>
    <w:rsid w:val="00990212"/>
    <w:rsid w:val="00995178"/>
    <w:rsid w:val="009966FF"/>
    <w:rsid w:val="009A7457"/>
    <w:rsid w:val="009B6533"/>
    <w:rsid w:val="009C6CD4"/>
    <w:rsid w:val="009F6A92"/>
    <w:rsid w:val="00A11C09"/>
    <w:rsid w:val="00A267E6"/>
    <w:rsid w:val="00A30729"/>
    <w:rsid w:val="00A3663E"/>
    <w:rsid w:val="00A43D56"/>
    <w:rsid w:val="00A53E14"/>
    <w:rsid w:val="00A53EEF"/>
    <w:rsid w:val="00A5661E"/>
    <w:rsid w:val="00A72245"/>
    <w:rsid w:val="00A83F32"/>
    <w:rsid w:val="00AA0486"/>
    <w:rsid w:val="00AA55F3"/>
    <w:rsid w:val="00AB179B"/>
    <w:rsid w:val="00AB214F"/>
    <w:rsid w:val="00AC22B0"/>
    <w:rsid w:val="00AC4B84"/>
    <w:rsid w:val="00AD67C0"/>
    <w:rsid w:val="00AF22D8"/>
    <w:rsid w:val="00AF4699"/>
    <w:rsid w:val="00B04ED2"/>
    <w:rsid w:val="00B05775"/>
    <w:rsid w:val="00B10516"/>
    <w:rsid w:val="00B13020"/>
    <w:rsid w:val="00B14E92"/>
    <w:rsid w:val="00B15815"/>
    <w:rsid w:val="00B17925"/>
    <w:rsid w:val="00B3232C"/>
    <w:rsid w:val="00B34198"/>
    <w:rsid w:val="00B35407"/>
    <w:rsid w:val="00B52EB0"/>
    <w:rsid w:val="00B53C07"/>
    <w:rsid w:val="00B655E3"/>
    <w:rsid w:val="00B658C5"/>
    <w:rsid w:val="00B76D24"/>
    <w:rsid w:val="00BA40E1"/>
    <w:rsid w:val="00BB485D"/>
    <w:rsid w:val="00BB5B02"/>
    <w:rsid w:val="00BB5FBC"/>
    <w:rsid w:val="00BC21B6"/>
    <w:rsid w:val="00BC3A2D"/>
    <w:rsid w:val="00BD6461"/>
    <w:rsid w:val="00BF7783"/>
    <w:rsid w:val="00C01AAF"/>
    <w:rsid w:val="00C062AE"/>
    <w:rsid w:val="00C15B90"/>
    <w:rsid w:val="00C2222B"/>
    <w:rsid w:val="00C22950"/>
    <w:rsid w:val="00C3127E"/>
    <w:rsid w:val="00C35811"/>
    <w:rsid w:val="00C35ABF"/>
    <w:rsid w:val="00C443FB"/>
    <w:rsid w:val="00C4687D"/>
    <w:rsid w:val="00C52F8F"/>
    <w:rsid w:val="00C535DE"/>
    <w:rsid w:val="00C57873"/>
    <w:rsid w:val="00C61B07"/>
    <w:rsid w:val="00C75C06"/>
    <w:rsid w:val="00C831E6"/>
    <w:rsid w:val="00C861C5"/>
    <w:rsid w:val="00C916D7"/>
    <w:rsid w:val="00CA6637"/>
    <w:rsid w:val="00CB7DD0"/>
    <w:rsid w:val="00CD1A49"/>
    <w:rsid w:val="00CD2B6B"/>
    <w:rsid w:val="00CE1E83"/>
    <w:rsid w:val="00CE27AE"/>
    <w:rsid w:val="00CE3842"/>
    <w:rsid w:val="00CE3E76"/>
    <w:rsid w:val="00D007C3"/>
    <w:rsid w:val="00D023B1"/>
    <w:rsid w:val="00D242FD"/>
    <w:rsid w:val="00D335B2"/>
    <w:rsid w:val="00D338F7"/>
    <w:rsid w:val="00D551AE"/>
    <w:rsid w:val="00D72681"/>
    <w:rsid w:val="00D77A40"/>
    <w:rsid w:val="00D80599"/>
    <w:rsid w:val="00D82CB3"/>
    <w:rsid w:val="00D87044"/>
    <w:rsid w:val="00DA536B"/>
    <w:rsid w:val="00DB049C"/>
    <w:rsid w:val="00DB297A"/>
    <w:rsid w:val="00DC2438"/>
    <w:rsid w:val="00DC74B7"/>
    <w:rsid w:val="00DD41F1"/>
    <w:rsid w:val="00DE12E5"/>
    <w:rsid w:val="00E00949"/>
    <w:rsid w:val="00E02695"/>
    <w:rsid w:val="00E07FCA"/>
    <w:rsid w:val="00E129CE"/>
    <w:rsid w:val="00E21697"/>
    <w:rsid w:val="00E25157"/>
    <w:rsid w:val="00E30D39"/>
    <w:rsid w:val="00E35A20"/>
    <w:rsid w:val="00E4279F"/>
    <w:rsid w:val="00E51BF9"/>
    <w:rsid w:val="00E552CB"/>
    <w:rsid w:val="00E57111"/>
    <w:rsid w:val="00E728C0"/>
    <w:rsid w:val="00E760F8"/>
    <w:rsid w:val="00E80FB2"/>
    <w:rsid w:val="00E86EC3"/>
    <w:rsid w:val="00EA4EFD"/>
    <w:rsid w:val="00EB17EF"/>
    <w:rsid w:val="00EB2A22"/>
    <w:rsid w:val="00EC0543"/>
    <w:rsid w:val="00EC3A81"/>
    <w:rsid w:val="00ED41A4"/>
    <w:rsid w:val="00EE1B08"/>
    <w:rsid w:val="00EE465F"/>
    <w:rsid w:val="00EF0B19"/>
    <w:rsid w:val="00EF275F"/>
    <w:rsid w:val="00EF3102"/>
    <w:rsid w:val="00EF5442"/>
    <w:rsid w:val="00EF789D"/>
    <w:rsid w:val="00F01129"/>
    <w:rsid w:val="00F01D86"/>
    <w:rsid w:val="00F03226"/>
    <w:rsid w:val="00F0473C"/>
    <w:rsid w:val="00F1298B"/>
    <w:rsid w:val="00F17080"/>
    <w:rsid w:val="00F44239"/>
    <w:rsid w:val="00F4790B"/>
    <w:rsid w:val="00F50EBF"/>
    <w:rsid w:val="00F51F47"/>
    <w:rsid w:val="00F75671"/>
    <w:rsid w:val="00F81896"/>
    <w:rsid w:val="00F8255B"/>
    <w:rsid w:val="00FB3643"/>
    <w:rsid w:val="00FB7FE7"/>
    <w:rsid w:val="00FC0C96"/>
    <w:rsid w:val="00FC50EE"/>
    <w:rsid w:val="00FC5849"/>
    <w:rsid w:val="00FC7341"/>
    <w:rsid w:val="00FD0937"/>
    <w:rsid w:val="00FD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C9AB"/>
  <w14:defaultImageDpi w14:val="300"/>
  <w15:chartTrackingRefBased/>
  <w15:docId w15:val="{04C04520-028B-8648-A62F-09EA3F19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 Unicode" w:eastAsia="Lucida Sans Unicode" w:hAnsi="Lucida Sans Unicode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8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51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lourfulListAccent11">
    <w:name w:val="Colourful List – Accent 11"/>
    <w:basedOn w:val="Normal"/>
    <w:uiPriority w:val="34"/>
    <w:qFormat/>
    <w:rsid w:val="00F4790B"/>
    <w:pPr>
      <w:ind w:left="720"/>
      <w:contextualSpacing/>
    </w:pPr>
  </w:style>
  <w:style w:type="paragraph" w:customStyle="1" w:styleId="Default">
    <w:name w:val="Default"/>
    <w:rsid w:val="00A53EEF"/>
    <w:pPr>
      <w:autoSpaceDE w:val="0"/>
      <w:autoSpaceDN w:val="0"/>
      <w:adjustRightInd w:val="0"/>
    </w:pPr>
    <w:rPr>
      <w:rFonts w:ascii="HOOEL K+ Weidemann" w:hAnsi="HOOEL K+ Weidemann" w:cs="HOOEL K+ Weideman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C4F"/>
  </w:style>
  <w:style w:type="paragraph" w:styleId="Footer">
    <w:name w:val="footer"/>
    <w:basedOn w:val="Normal"/>
    <w:link w:val="Foot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C4F"/>
  </w:style>
  <w:style w:type="paragraph" w:styleId="BalloonText">
    <w:name w:val="Balloon Text"/>
    <w:basedOn w:val="Normal"/>
    <w:link w:val="BalloonTextChar"/>
    <w:uiPriority w:val="99"/>
    <w:semiHidden/>
    <w:unhideWhenUsed/>
    <w:rsid w:val="00111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11C4F"/>
    <w:rPr>
      <w:rFonts w:ascii="Tahoma" w:hAnsi="Tahoma" w:cs="Tahoma"/>
      <w:sz w:val="16"/>
      <w:szCs w:val="16"/>
    </w:rPr>
  </w:style>
  <w:style w:type="paragraph" w:customStyle="1" w:styleId="Tablebody">
    <w:name w:val="Table body"/>
    <w:basedOn w:val="Normal"/>
    <w:rsid w:val="00583CBE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</w:pPr>
    <w:rPr>
      <w:rFonts w:ascii="Arial" w:eastAsia="Times New Roman" w:hAnsi="Arial"/>
      <w:sz w:val="19"/>
      <w:szCs w:val="20"/>
      <w:lang w:val="en-GB"/>
    </w:rPr>
  </w:style>
  <w:style w:type="paragraph" w:styleId="ListNumber">
    <w:name w:val="List Number"/>
    <w:basedOn w:val="Normal"/>
    <w:uiPriority w:val="99"/>
    <w:semiHidden/>
    <w:unhideWhenUsed/>
    <w:rsid w:val="00583CBE"/>
    <w:pPr>
      <w:numPr>
        <w:numId w:val="30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4530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0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53020"/>
    <w:rPr>
      <w:color w:val="96607D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0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l2g8tE98V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ddVvw372Cs&amp;pp=ygUsZG9uJ3Qgc3RvcCBiZWxpZXZpbmcgZ3VpdGFyIGNob3JkIGNoYXJ0IGluIEc%3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4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</dc:creator>
  <cp:keywords/>
  <cp:lastModifiedBy>Petar Jovanov</cp:lastModifiedBy>
  <cp:revision>5</cp:revision>
  <cp:lastPrinted>2025-09-14T07:55:00Z</cp:lastPrinted>
  <dcterms:created xsi:type="dcterms:W3CDTF">2025-09-17T03:45:00Z</dcterms:created>
  <dcterms:modified xsi:type="dcterms:W3CDTF">2025-09-18T03:20:00Z</dcterms:modified>
</cp:coreProperties>
</file>